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DA9" w:rsidRPr="009D20B0" w:rsidRDefault="00B67D6B" w:rsidP="00B67D6B">
      <w:pPr>
        <w:ind w:left="5103" w:firstLine="56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Приложение </w:t>
      </w:r>
    </w:p>
    <w:p w:rsidR="00FF4DA9" w:rsidRPr="009D20B0" w:rsidRDefault="00FF4DA9" w:rsidP="00B67D6B">
      <w:pPr>
        <w:ind w:left="5103"/>
        <w:rPr>
          <w:rFonts w:ascii="Times New Roman" w:eastAsia="Times New Roman" w:hAnsi="Times New Roman" w:cs="Times New Roman"/>
          <w:sz w:val="28"/>
          <w:szCs w:val="28"/>
        </w:rPr>
      </w:pP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УТВЕРЖДЕН</w:t>
      </w: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 xml:space="preserve">постановлением администрации </w:t>
      </w: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 xml:space="preserve">муниципального образования </w:t>
      </w: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Туапсинский район</w:t>
      </w:r>
    </w:p>
    <w:p w:rsidR="00FF4DA9" w:rsidRPr="009D20B0" w:rsidRDefault="00F17B34" w:rsidP="00B67D6B">
      <w:pPr>
        <w:suppressAutoHyphens/>
        <w:autoSpaceDE w:val="0"/>
        <w:ind w:left="5103" w:firstLine="561"/>
        <w:rPr>
          <w:rFonts w:ascii="Times New Roman" w:eastAsia="Arial" w:hAnsi="Times New Roman" w:cs="Times New Roman"/>
          <w:b/>
          <w:bCs/>
          <w:sz w:val="28"/>
          <w:szCs w:val="28"/>
          <w:lang w:eastAsia="ar-SA"/>
        </w:rPr>
      </w:pPr>
      <w:r>
        <w:rPr>
          <w:rFonts w:ascii="Times New Roman" w:hAnsi="Times New Roman" w:cs="Times New Roman"/>
          <w:sz w:val="28"/>
          <w:szCs w:val="28"/>
        </w:rPr>
        <w:t>от ______________</w:t>
      </w:r>
      <w:r w:rsidR="004A4C8D">
        <w:rPr>
          <w:rFonts w:ascii="Times New Roman" w:hAnsi="Times New Roman" w:cs="Times New Roman"/>
          <w:sz w:val="28"/>
          <w:szCs w:val="28"/>
        </w:rPr>
        <w:t xml:space="preserve">  </w:t>
      </w:r>
      <w:r>
        <w:rPr>
          <w:rFonts w:ascii="Times New Roman" w:hAnsi="Times New Roman" w:cs="Times New Roman"/>
          <w:sz w:val="28"/>
          <w:szCs w:val="28"/>
        </w:rPr>
        <w:t xml:space="preserve"> </w:t>
      </w:r>
      <w:r w:rsidR="004A4C8D">
        <w:rPr>
          <w:rFonts w:ascii="Times New Roman" w:hAnsi="Times New Roman" w:cs="Times New Roman"/>
          <w:iCs/>
          <w:sz w:val="28"/>
          <w:szCs w:val="28"/>
        </w:rPr>
        <w:t xml:space="preserve">№ </w:t>
      </w:r>
      <w:r>
        <w:rPr>
          <w:rFonts w:ascii="Times New Roman" w:hAnsi="Times New Roman" w:cs="Times New Roman"/>
          <w:iCs/>
          <w:sz w:val="28"/>
          <w:szCs w:val="28"/>
        </w:rPr>
        <w:t>________</w:t>
      </w:r>
    </w:p>
    <w:p w:rsidR="009D3A1E" w:rsidRDefault="009D3A1E">
      <w:pPr>
        <w:pStyle w:val="ConsPlusNormal"/>
        <w:jc w:val="both"/>
      </w:pPr>
    </w:p>
    <w:p w:rsidR="00FF4DA9" w:rsidRDefault="00FF4DA9">
      <w:pPr>
        <w:pStyle w:val="ConsPlusNormal"/>
        <w:jc w:val="both"/>
      </w:pPr>
    </w:p>
    <w:p w:rsidR="00FF4DA9" w:rsidRDefault="00FF4DA9">
      <w:pPr>
        <w:pStyle w:val="ConsPlusNormal"/>
        <w:jc w:val="both"/>
      </w:pPr>
    </w:p>
    <w:p w:rsidR="00FF4DA9" w:rsidRDefault="00FF4DA9">
      <w:pPr>
        <w:pStyle w:val="ConsPlusNormal"/>
        <w:jc w:val="both"/>
      </w:pPr>
    </w:p>
    <w:p w:rsidR="00FF4DA9" w:rsidRDefault="00FF4DA9">
      <w:pPr>
        <w:pStyle w:val="ConsPlusNormal"/>
        <w:jc w:val="both"/>
      </w:pPr>
    </w:p>
    <w:p w:rsidR="00E7391D" w:rsidRDefault="00DB3890" w:rsidP="00E7391D">
      <w:pPr>
        <w:widowControl/>
        <w:jc w:val="center"/>
        <w:rPr>
          <w:rFonts w:ascii="Times New Roman" w:eastAsia="Times New Roman" w:hAnsi="Times New Roman" w:cs="Times New Roman"/>
          <w:b/>
          <w:color w:val="auto"/>
          <w:sz w:val="28"/>
          <w:szCs w:val="28"/>
        </w:rPr>
      </w:pPr>
      <w:bookmarkStart w:id="0" w:name="P49"/>
      <w:bookmarkEnd w:id="0"/>
      <w:r>
        <w:rPr>
          <w:rFonts w:ascii="Times New Roman" w:eastAsia="Times New Roman" w:hAnsi="Times New Roman" w:cs="Times New Roman"/>
          <w:b/>
          <w:color w:val="auto"/>
          <w:sz w:val="28"/>
          <w:szCs w:val="28"/>
        </w:rPr>
        <w:t>ПОРЯДОК</w:t>
      </w:r>
      <w:r w:rsidR="00E7391D" w:rsidRPr="00E7391D">
        <w:rPr>
          <w:rFonts w:ascii="Times New Roman" w:eastAsia="Times New Roman" w:hAnsi="Times New Roman" w:cs="Times New Roman"/>
          <w:b/>
          <w:color w:val="auto"/>
          <w:sz w:val="28"/>
          <w:szCs w:val="28"/>
        </w:rPr>
        <w:t xml:space="preserve"> </w:t>
      </w:r>
    </w:p>
    <w:p w:rsidR="00E7391D" w:rsidRDefault="00E7391D" w:rsidP="00E7391D">
      <w:pPr>
        <w:widowControl/>
        <w:jc w:val="center"/>
        <w:rPr>
          <w:rFonts w:ascii="Times New Roman" w:eastAsia="Times New Roman" w:hAnsi="Times New Roman" w:cs="Times New Roman"/>
          <w:b/>
          <w:color w:val="auto"/>
          <w:sz w:val="28"/>
          <w:szCs w:val="28"/>
        </w:rPr>
      </w:pPr>
      <w:proofErr w:type="gramStart"/>
      <w:r w:rsidRPr="00E7391D">
        <w:rPr>
          <w:rFonts w:ascii="Times New Roman" w:eastAsia="Times New Roman" w:hAnsi="Times New Roman" w:cs="Times New Roman"/>
          <w:b/>
          <w:color w:val="auto"/>
          <w:sz w:val="28"/>
          <w:szCs w:val="28"/>
        </w:rPr>
        <w:t xml:space="preserve">предоставления </w:t>
      </w:r>
      <w:r>
        <w:rPr>
          <w:rFonts w:ascii="Times New Roman" w:eastAsia="Times New Roman" w:hAnsi="Times New Roman" w:cs="Times New Roman"/>
          <w:b/>
          <w:color w:val="auto"/>
          <w:sz w:val="28"/>
          <w:szCs w:val="28"/>
        </w:rPr>
        <w:t xml:space="preserve"> </w:t>
      </w:r>
      <w:r w:rsidRPr="00E7391D">
        <w:rPr>
          <w:rFonts w:ascii="Times New Roman" w:eastAsia="Times New Roman" w:hAnsi="Times New Roman" w:cs="Times New Roman"/>
          <w:b/>
          <w:color w:val="auto"/>
          <w:sz w:val="28"/>
          <w:szCs w:val="28"/>
        </w:rPr>
        <w:t>дополнительной</w:t>
      </w:r>
      <w:proofErr w:type="gramEnd"/>
      <w:r w:rsidRPr="00E7391D">
        <w:rPr>
          <w:rFonts w:ascii="Times New Roman" w:eastAsia="Times New Roman" w:hAnsi="Times New Roman" w:cs="Times New Roman"/>
          <w:b/>
          <w:color w:val="auto"/>
          <w:sz w:val="28"/>
          <w:szCs w:val="28"/>
        </w:rPr>
        <w:t xml:space="preserve"> меры </w:t>
      </w:r>
    </w:p>
    <w:p w:rsid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rPr>
        <w:t xml:space="preserve">социальной </w:t>
      </w:r>
      <w:proofErr w:type="gramStart"/>
      <w:r w:rsidRPr="00E7391D">
        <w:rPr>
          <w:rFonts w:ascii="Times New Roman" w:eastAsia="Times New Roman" w:hAnsi="Times New Roman" w:cs="Times New Roman"/>
          <w:b/>
          <w:color w:val="auto"/>
          <w:sz w:val="28"/>
          <w:szCs w:val="28"/>
        </w:rPr>
        <w:t xml:space="preserve">поддержки </w:t>
      </w:r>
      <w:r>
        <w:rPr>
          <w:rFonts w:ascii="Times New Roman" w:eastAsia="Times New Roman" w:hAnsi="Times New Roman" w:cs="Times New Roman"/>
          <w:b/>
          <w:color w:val="auto"/>
          <w:sz w:val="28"/>
          <w:szCs w:val="28"/>
        </w:rPr>
        <w:t xml:space="preserve"> </w:t>
      </w:r>
      <w:r w:rsidRPr="00E7391D">
        <w:rPr>
          <w:rFonts w:ascii="Times New Roman" w:eastAsia="Times New Roman" w:hAnsi="Times New Roman" w:cs="Times New Roman"/>
          <w:b/>
          <w:color w:val="auto"/>
          <w:sz w:val="28"/>
          <w:szCs w:val="28"/>
          <w:lang w:bidi="ar-SA"/>
        </w:rPr>
        <w:t>в</w:t>
      </w:r>
      <w:proofErr w:type="gramEnd"/>
      <w:r w:rsidRPr="00E7391D">
        <w:rPr>
          <w:rFonts w:ascii="Times New Roman" w:eastAsia="Times New Roman" w:hAnsi="Times New Roman" w:cs="Times New Roman"/>
          <w:b/>
          <w:color w:val="auto"/>
          <w:sz w:val="28"/>
          <w:szCs w:val="28"/>
          <w:lang w:bidi="ar-SA"/>
        </w:rPr>
        <w:t xml:space="preserve"> виде  единовременной </w:t>
      </w:r>
    </w:p>
    <w:p w:rsidR="00E7391D" w:rsidRDefault="00E7391D" w:rsidP="00E7391D">
      <w:pPr>
        <w:widowControl/>
        <w:jc w:val="center"/>
        <w:rPr>
          <w:rFonts w:ascii="Times New Roman" w:eastAsia="Times New Roman" w:hAnsi="Times New Roman" w:cs="Times New Roman"/>
          <w:b/>
          <w:color w:val="auto"/>
          <w:sz w:val="28"/>
          <w:szCs w:val="28"/>
          <w:lang w:bidi="ar-SA"/>
        </w:rPr>
      </w:pPr>
      <w:proofErr w:type="gramStart"/>
      <w:r w:rsidRPr="00E7391D">
        <w:rPr>
          <w:rFonts w:ascii="Times New Roman" w:eastAsia="Times New Roman" w:hAnsi="Times New Roman" w:cs="Times New Roman"/>
          <w:b/>
          <w:color w:val="auto"/>
          <w:sz w:val="28"/>
          <w:szCs w:val="28"/>
          <w:lang w:bidi="ar-SA"/>
        </w:rPr>
        <w:t xml:space="preserve">материальной </w:t>
      </w:r>
      <w:r>
        <w:rPr>
          <w:rFonts w:ascii="Times New Roman" w:eastAsia="Times New Roman" w:hAnsi="Times New Roman" w:cs="Times New Roman"/>
          <w:b/>
          <w:color w:val="auto"/>
          <w:sz w:val="28"/>
          <w:szCs w:val="28"/>
        </w:rPr>
        <w:t xml:space="preserve"> </w:t>
      </w:r>
      <w:r w:rsidRPr="00E7391D">
        <w:rPr>
          <w:rFonts w:ascii="Times New Roman" w:eastAsia="Times New Roman" w:hAnsi="Times New Roman" w:cs="Times New Roman"/>
          <w:b/>
          <w:color w:val="auto"/>
          <w:sz w:val="28"/>
          <w:szCs w:val="28"/>
          <w:lang w:bidi="ar-SA"/>
        </w:rPr>
        <w:t>помощи</w:t>
      </w:r>
      <w:proofErr w:type="gramEnd"/>
      <w:r w:rsidRPr="00E7391D">
        <w:rPr>
          <w:rFonts w:ascii="Times New Roman" w:eastAsia="Times New Roman" w:hAnsi="Times New Roman" w:cs="Times New Roman"/>
          <w:b/>
          <w:color w:val="auto"/>
          <w:sz w:val="28"/>
          <w:szCs w:val="28"/>
          <w:lang w:bidi="ar-SA"/>
        </w:rPr>
        <w:t xml:space="preserve"> в 2024 году гражданам </w:t>
      </w:r>
    </w:p>
    <w:p w:rsidR="00E7391D" w:rsidRPr="00E7391D" w:rsidRDefault="00E7391D" w:rsidP="00E7391D">
      <w:pPr>
        <w:widowControl/>
        <w:jc w:val="center"/>
        <w:rPr>
          <w:rFonts w:ascii="Times New Roman" w:eastAsia="Times New Roman" w:hAnsi="Times New Roman" w:cs="Times New Roman"/>
          <w:b/>
          <w:color w:val="auto"/>
          <w:sz w:val="28"/>
          <w:szCs w:val="28"/>
        </w:rPr>
      </w:pPr>
      <w:r w:rsidRPr="00E7391D">
        <w:rPr>
          <w:rFonts w:ascii="Times New Roman" w:eastAsia="Times New Roman" w:hAnsi="Times New Roman" w:cs="Times New Roman"/>
          <w:b/>
          <w:color w:val="auto"/>
          <w:sz w:val="28"/>
          <w:szCs w:val="28"/>
          <w:lang w:bidi="ar-SA"/>
        </w:rPr>
        <w:t xml:space="preserve">Российской Федерации,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заключившим контракт о прохождении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военной службы и принимающим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участие в специальной военной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операции после заключения указанного</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 контракта, место жительства которых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на дату заключения указанного контракта </w:t>
      </w:r>
    </w:p>
    <w:p w:rsidR="00E7391D" w:rsidRPr="00E7391D" w:rsidRDefault="00E7391D" w:rsidP="00E7391D">
      <w:pPr>
        <w:widowControl/>
        <w:jc w:val="center"/>
        <w:rPr>
          <w:rFonts w:ascii="Times New Roman" w:eastAsia="Calibri" w:hAnsi="Times New Roman" w:cs="Times New Roman"/>
          <w:b/>
          <w:color w:val="auto"/>
          <w:sz w:val="28"/>
          <w:szCs w:val="28"/>
          <w:lang w:eastAsia="en-US" w:bidi="ar-SA"/>
        </w:rPr>
      </w:pPr>
      <w:r w:rsidRPr="00E7391D">
        <w:rPr>
          <w:rFonts w:ascii="Times New Roman" w:eastAsia="Times New Roman" w:hAnsi="Times New Roman" w:cs="Times New Roman"/>
          <w:b/>
          <w:color w:val="auto"/>
          <w:sz w:val="28"/>
          <w:szCs w:val="28"/>
          <w:lang w:bidi="ar-SA"/>
        </w:rPr>
        <w:t>находилось на территории Туапсинского района</w:t>
      </w:r>
    </w:p>
    <w:p w:rsidR="00E7391D" w:rsidRDefault="00E7391D">
      <w:pPr>
        <w:pStyle w:val="ConsPlusNormal"/>
        <w:jc w:val="both"/>
      </w:pPr>
    </w:p>
    <w:p w:rsidR="00E7391D" w:rsidRDefault="00E7391D">
      <w:pPr>
        <w:pStyle w:val="ConsPlusNormal"/>
        <w:jc w:val="both"/>
      </w:pPr>
    </w:p>
    <w:p w:rsidR="009D3A1E" w:rsidRPr="00E7391D" w:rsidRDefault="009D3A1E">
      <w:pPr>
        <w:pStyle w:val="ConsPlusTitle"/>
        <w:jc w:val="center"/>
        <w:outlineLvl w:val="1"/>
        <w:rPr>
          <w:rFonts w:ascii="Times New Roman" w:hAnsi="Times New Roman" w:cs="Times New Roman"/>
          <w:sz w:val="28"/>
          <w:szCs w:val="28"/>
        </w:rPr>
      </w:pPr>
      <w:r w:rsidRPr="00E7391D">
        <w:rPr>
          <w:rFonts w:ascii="Times New Roman" w:hAnsi="Times New Roman" w:cs="Times New Roman"/>
          <w:sz w:val="28"/>
          <w:szCs w:val="28"/>
        </w:rPr>
        <w:t>1. Общие положения</w:t>
      </w:r>
    </w:p>
    <w:p w:rsidR="009D3A1E" w:rsidRDefault="009D3A1E">
      <w:pPr>
        <w:pStyle w:val="ConsPlusNormal"/>
        <w:jc w:val="both"/>
      </w:pPr>
    </w:p>
    <w:p w:rsidR="009D3A1E" w:rsidRPr="00E7391D" w:rsidRDefault="009D3A1E" w:rsidP="00B67D6B">
      <w:pPr>
        <w:pStyle w:val="ConsPlusNormal"/>
        <w:ind w:firstLine="709"/>
        <w:jc w:val="both"/>
        <w:rPr>
          <w:rFonts w:ascii="Times New Roman" w:hAnsi="Times New Roman" w:cs="Times New Roman"/>
          <w:sz w:val="28"/>
          <w:szCs w:val="28"/>
        </w:rPr>
      </w:pPr>
      <w:bookmarkStart w:id="1" w:name="P64"/>
      <w:bookmarkEnd w:id="1"/>
      <w:r w:rsidRPr="00E7391D">
        <w:rPr>
          <w:rFonts w:ascii="Times New Roman" w:hAnsi="Times New Roman" w:cs="Times New Roman"/>
          <w:sz w:val="28"/>
          <w:szCs w:val="28"/>
        </w:rPr>
        <w:t xml:space="preserve">1.1. Настоящий Порядок устанавливает процедуру предоставления единовременной материальной помощи, установленной </w:t>
      </w:r>
      <w:r w:rsidR="00E7391D" w:rsidRPr="00E7391D">
        <w:rPr>
          <w:rFonts w:ascii="Times New Roman" w:hAnsi="Times New Roman" w:cs="Times New Roman"/>
          <w:sz w:val="28"/>
          <w:szCs w:val="28"/>
          <w:lang w:bidi="ru-RU"/>
        </w:rPr>
        <w:t xml:space="preserve">решением Совета муниципального образования Туапсинский район </w:t>
      </w:r>
      <w:r w:rsidR="00376328" w:rsidRPr="00376328">
        <w:rPr>
          <w:rFonts w:ascii="Times New Roman" w:hAnsi="Times New Roman" w:cs="Times New Roman"/>
          <w:sz w:val="28"/>
          <w:szCs w:val="28"/>
          <w:lang w:bidi="ru-RU"/>
        </w:rPr>
        <w:t>от 05</w:t>
      </w:r>
      <w:r w:rsidR="00E7391D" w:rsidRPr="00376328">
        <w:rPr>
          <w:rFonts w:ascii="Times New Roman" w:hAnsi="Times New Roman" w:cs="Times New Roman"/>
          <w:sz w:val="28"/>
          <w:szCs w:val="28"/>
          <w:lang w:bidi="ru-RU"/>
        </w:rPr>
        <w:t xml:space="preserve"> </w:t>
      </w:r>
      <w:r w:rsidR="00376328" w:rsidRPr="00376328">
        <w:rPr>
          <w:rFonts w:ascii="Times New Roman" w:hAnsi="Times New Roman" w:cs="Times New Roman"/>
          <w:sz w:val="28"/>
          <w:szCs w:val="28"/>
          <w:lang w:bidi="ru-RU"/>
        </w:rPr>
        <w:t>августа</w:t>
      </w:r>
      <w:r w:rsidR="00E7391D" w:rsidRPr="00376328">
        <w:rPr>
          <w:rFonts w:ascii="Times New Roman" w:hAnsi="Times New Roman" w:cs="Times New Roman"/>
          <w:sz w:val="28"/>
          <w:szCs w:val="28"/>
          <w:lang w:bidi="ru-RU"/>
        </w:rPr>
        <w:t xml:space="preserve"> 2024 г. № </w:t>
      </w:r>
      <w:r w:rsidR="00376328">
        <w:rPr>
          <w:rFonts w:ascii="Times New Roman" w:hAnsi="Times New Roman" w:cs="Times New Roman"/>
          <w:sz w:val="28"/>
          <w:szCs w:val="28"/>
          <w:lang w:bidi="ru-RU"/>
        </w:rPr>
        <w:t>119</w:t>
      </w:r>
      <w:r w:rsidR="00E7391D" w:rsidRPr="00E7391D">
        <w:rPr>
          <w:rFonts w:ascii="Times New Roman" w:hAnsi="Times New Roman" w:cs="Times New Roman"/>
          <w:sz w:val="28"/>
          <w:szCs w:val="28"/>
          <w:lang w:bidi="ru-RU"/>
        </w:rPr>
        <w:t xml:space="preserve"> «</w:t>
      </w:r>
      <w:r w:rsidR="00E7391D" w:rsidRPr="00E7391D">
        <w:rPr>
          <w:rFonts w:ascii="Times New Roman" w:eastAsia="Calibri" w:hAnsi="Times New Roman" w:cs="Times New Roman"/>
          <w:sz w:val="28"/>
          <w:szCs w:val="28"/>
          <w:lang w:eastAsia="en-US"/>
        </w:rPr>
        <w:t xml:space="preserve">Об установлении дополнительной меры  социальной поддержки </w:t>
      </w:r>
      <w:r w:rsidR="00E7391D" w:rsidRPr="00E7391D">
        <w:rPr>
          <w:rFonts w:ascii="Times New Roman" w:hAnsi="Times New Roman" w:cs="Times New Roman"/>
          <w:sz w:val="28"/>
          <w:szCs w:val="28"/>
        </w:rPr>
        <w:t>в виде единовременной материальной помощи в 2024 году гражданам Российской Федерации,  заключившим контракт о прохождении военной службы и принимающим участие в специальной военной операции после заключения указанного контракта, место жительства которых  на дату заключения указанного контракта находилось на территории Туапсинского района»</w:t>
      </w:r>
      <w:r w:rsidR="00594DE0">
        <w:rPr>
          <w:rFonts w:ascii="Times New Roman" w:hAnsi="Times New Roman" w:cs="Times New Roman"/>
          <w:sz w:val="28"/>
          <w:szCs w:val="28"/>
        </w:rPr>
        <w:t>,</w:t>
      </w:r>
      <w:r w:rsidR="00E7391D" w:rsidRPr="00E7391D">
        <w:rPr>
          <w:rFonts w:ascii="Times New Roman" w:hAnsi="Times New Roman" w:cs="Times New Roman"/>
          <w:sz w:val="28"/>
          <w:szCs w:val="28"/>
        </w:rPr>
        <w:t xml:space="preserve"> </w:t>
      </w:r>
      <w:r w:rsidRPr="00E7391D">
        <w:rPr>
          <w:rFonts w:ascii="Times New Roman" w:hAnsi="Times New Roman" w:cs="Times New Roman"/>
          <w:sz w:val="28"/>
          <w:szCs w:val="28"/>
        </w:rPr>
        <w:t>гражданам Российской Федерации:</w:t>
      </w:r>
    </w:p>
    <w:p w:rsidR="009D3A1E" w:rsidRPr="00E7391D" w:rsidRDefault="009D3A1E" w:rsidP="00B67D6B">
      <w:pPr>
        <w:pStyle w:val="ConsPlusNormal"/>
        <w:ind w:firstLine="709"/>
        <w:jc w:val="both"/>
        <w:rPr>
          <w:rFonts w:ascii="Times New Roman" w:hAnsi="Times New Roman" w:cs="Times New Roman"/>
          <w:sz w:val="28"/>
          <w:szCs w:val="28"/>
        </w:rPr>
      </w:pPr>
      <w:bookmarkStart w:id="2" w:name="P65"/>
      <w:bookmarkEnd w:id="2"/>
      <w:r w:rsidRPr="00E7391D">
        <w:rPr>
          <w:rFonts w:ascii="Times New Roman" w:hAnsi="Times New Roman" w:cs="Times New Roman"/>
          <w:sz w:val="28"/>
          <w:szCs w:val="28"/>
        </w:rPr>
        <w:t xml:space="preserve">1) проживающим на территории </w:t>
      </w:r>
      <w:r w:rsidR="00E7391D" w:rsidRPr="00E7391D">
        <w:rPr>
          <w:rFonts w:ascii="Times New Roman" w:hAnsi="Times New Roman" w:cs="Times New Roman"/>
          <w:sz w:val="28"/>
          <w:szCs w:val="28"/>
        </w:rPr>
        <w:t>Туапсинского района, заключившим контракт о прохождении военной службы</w:t>
      </w:r>
      <w:r w:rsidR="00B67D6B">
        <w:rPr>
          <w:rFonts w:ascii="Times New Roman" w:hAnsi="Times New Roman" w:cs="Times New Roman"/>
          <w:sz w:val="28"/>
          <w:szCs w:val="28"/>
        </w:rPr>
        <w:t xml:space="preserve"> </w:t>
      </w:r>
      <w:r w:rsidRPr="00E7391D">
        <w:rPr>
          <w:rFonts w:ascii="Times New Roman" w:hAnsi="Times New Roman" w:cs="Times New Roman"/>
          <w:sz w:val="28"/>
          <w:szCs w:val="28"/>
        </w:rPr>
        <w:t xml:space="preserve">и принимавшим (принимающим) участие в специальной военной операции (далее - военнослужащие, проживающие на территории </w:t>
      </w:r>
      <w:r w:rsidR="00E7391D" w:rsidRPr="00E7391D">
        <w:rPr>
          <w:rFonts w:ascii="Times New Roman" w:hAnsi="Times New Roman" w:cs="Times New Roman"/>
          <w:sz w:val="28"/>
          <w:szCs w:val="28"/>
        </w:rPr>
        <w:t>Туапсинского района</w:t>
      </w:r>
      <w:r w:rsidRPr="00E7391D">
        <w:rPr>
          <w:rFonts w:ascii="Times New Roman" w:hAnsi="Times New Roman" w:cs="Times New Roman"/>
          <w:sz w:val="28"/>
          <w:szCs w:val="28"/>
        </w:rPr>
        <w:t>)</w:t>
      </w:r>
      <w:r w:rsidR="0051051F">
        <w:rPr>
          <w:rFonts w:ascii="Times New Roman" w:hAnsi="Times New Roman" w:cs="Times New Roman"/>
          <w:sz w:val="28"/>
          <w:szCs w:val="28"/>
        </w:rPr>
        <w:t>, направленным в пункт отбора на военную службу</w:t>
      </w:r>
      <w:r w:rsidR="0051051F" w:rsidRPr="0051051F">
        <w:rPr>
          <w:rFonts w:ascii="Times New Roman" w:hAnsi="Times New Roman" w:cs="Times New Roman"/>
          <w:sz w:val="28"/>
          <w:szCs w:val="28"/>
        </w:rPr>
        <w:t xml:space="preserve"> </w:t>
      </w:r>
      <w:r w:rsidR="0051051F" w:rsidRPr="000867AD">
        <w:rPr>
          <w:rFonts w:ascii="Times New Roman" w:hAnsi="Times New Roman" w:cs="Times New Roman"/>
          <w:sz w:val="28"/>
          <w:szCs w:val="28"/>
        </w:rPr>
        <w:t>военным комиссариатом Туапсинского муниципального района</w:t>
      </w:r>
      <w:r w:rsidR="0051051F">
        <w:rPr>
          <w:rFonts w:ascii="Times New Roman" w:hAnsi="Times New Roman" w:cs="Times New Roman"/>
          <w:sz w:val="28"/>
          <w:szCs w:val="28"/>
        </w:rPr>
        <w:t>;</w:t>
      </w:r>
    </w:p>
    <w:p w:rsidR="009D3A1E" w:rsidRPr="00D23573" w:rsidRDefault="00D23573" w:rsidP="00B67D6B">
      <w:pPr>
        <w:pStyle w:val="ConsPlusNormal"/>
        <w:ind w:firstLine="709"/>
        <w:jc w:val="both"/>
        <w:rPr>
          <w:rFonts w:ascii="Times New Roman" w:hAnsi="Times New Roman" w:cs="Times New Roman"/>
          <w:sz w:val="28"/>
          <w:szCs w:val="28"/>
        </w:rPr>
      </w:pPr>
      <w:r w:rsidRPr="00D23573">
        <w:rPr>
          <w:rFonts w:ascii="Times New Roman" w:hAnsi="Times New Roman" w:cs="Times New Roman"/>
          <w:sz w:val="28"/>
          <w:szCs w:val="28"/>
        </w:rPr>
        <w:t>2</w:t>
      </w:r>
      <w:r w:rsidR="009D3A1E" w:rsidRPr="00D23573">
        <w:rPr>
          <w:rFonts w:ascii="Times New Roman" w:hAnsi="Times New Roman" w:cs="Times New Roman"/>
          <w:sz w:val="28"/>
          <w:szCs w:val="28"/>
        </w:rPr>
        <w:t xml:space="preserve">) направленным в воинские части с территории </w:t>
      </w:r>
      <w:r w:rsidRPr="00D23573">
        <w:rPr>
          <w:rFonts w:ascii="Times New Roman" w:hAnsi="Times New Roman" w:cs="Times New Roman"/>
          <w:sz w:val="28"/>
          <w:szCs w:val="28"/>
        </w:rPr>
        <w:t>Туапсинского района</w:t>
      </w:r>
      <w:r w:rsidR="0051362B">
        <w:rPr>
          <w:rFonts w:ascii="Times New Roman" w:hAnsi="Times New Roman" w:cs="Times New Roman"/>
          <w:sz w:val="28"/>
          <w:szCs w:val="28"/>
        </w:rPr>
        <w:t xml:space="preserve"> военным</w:t>
      </w:r>
      <w:r w:rsidR="009D3A1E" w:rsidRPr="00D23573">
        <w:rPr>
          <w:rFonts w:ascii="Times New Roman" w:hAnsi="Times New Roman" w:cs="Times New Roman"/>
          <w:sz w:val="28"/>
          <w:szCs w:val="28"/>
        </w:rPr>
        <w:t xml:space="preserve"> комиссариат</w:t>
      </w:r>
      <w:r w:rsidR="0051362B">
        <w:rPr>
          <w:rFonts w:ascii="Times New Roman" w:hAnsi="Times New Roman" w:cs="Times New Roman"/>
          <w:sz w:val="28"/>
          <w:szCs w:val="28"/>
        </w:rPr>
        <w:t>о</w:t>
      </w:r>
      <w:r w:rsidR="009D3A1E" w:rsidRPr="00D23573">
        <w:rPr>
          <w:rFonts w:ascii="Times New Roman" w:hAnsi="Times New Roman" w:cs="Times New Roman"/>
          <w:sz w:val="28"/>
          <w:szCs w:val="28"/>
        </w:rPr>
        <w:t>м</w:t>
      </w:r>
      <w:r w:rsidR="0051051F" w:rsidRPr="0051051F">
        <w:rPr>
          <w:rFonts w:ascii="Times New Roman" w:hAnsi="Times New Roman" w:cs="Times New Roman"/>
          <w:sz w:val="28"/>
          <w:szCs w:val="28"/>
        </w:rPr>
        <w:t xml:space="preserve"> </w:t>
      </w:r>
      <w:r w:rsidR="0051051F" w:rsidRPr="000867AD">
        <w:rPr>
          <w:rFonts w:ascii="Times New Roman" w:hAnsi="Times New Roman" w:cs="Times New Roman"/>
          <w:sz w:val="28"/>
          <w:szCs w:val="28"/>
        </w:rPr>
        <w:t>Туапсинского муниципального района</w:t>
      </w:r>
      <w:r w:rsidR="009D3A1E" w:rsidRPr="00D23573">
        <w:rPr>
          <w:rFonts w:ascii="Times New Roman" w:hAnsi="Times New Roman" w:cs="Times New Roman"/>
          <w:sz w:val="28"/>
          <w:szCs w:val="28"/>
        </w:rPr>
        <w:t xml:space="preserve">, </w:t>
      </w:r>
      <w:r w:rsidRPr="00D23573">
        <w:rPr>
          <w:rFonts w:ascii="Times New Roman" w:hAnsi="Times New Roman" w:cs="Times New Roman"/>
          <w:sz w:val="28"/>
          <w:szCs w:val="28"/>
        </w:rPr>
        <w:t xml:space="preserve">пунктом </w:t>
      </w:r>
      <w:proofErr w:type="gramStart"/>
      <w:r w:rsidRPr="00D23573">
        <w:rPr>
          <w:rFonts w:ascii="Times New Roman" w:hAnsi="Times New Roman" w:cs="Times New Roman"/>
          <w:sz w:val="28"/>
          <w:szCs w:val="28"/>
        </w:rPr>
        <w:lastRenderedPageBreak/>
        <w:t xml:space="preserve">отбора, </w:t>
      </w:r>
      <w:r w:rsidR="00594DE0">
        <w:rPr>
          <w:rFonts w:ascii="Times New Roman" w:hAnsi="Times New Roman" w:cs="Times New Roman"/>
          <w:sz w:val="28"/>
          <w:szCs w:val="28"/>
        </w:rPr>
        <w:t xml:space="preserve">  </w:t>
      </w:r>
      <w:proofErr w:type="gramEnd"/>
      <w:r w:rsidRPr="00D23573">
        <w:rPr>
          <w:rFonts w:ascii="Times New Roman" w:hAnsi="Times New Roman" w:cs="Times New Roman"/>
          <w:sz w:val="28"/>
          <w:szCs w:val="28"/>
        </w:rPr>
        <w:t xml:space="preserve">заключившим </w:t>
      </w:r>
      <w:r w:rsidR="00594DE0">
        <w:rPr>
          <w:rFonts w:ascii="Times New Roman" w:hAnsi="Times New Roman" w:cs="Times New Roman"/>
          <w:sz w:val="28"/>
          <w:szCs w:val="28"/>
        </w:rPr>
        <w:t xml:space="preserve">  </w:t>
      </w:r>
      <w:r w:rsidRPr="00D23573">
        <w:rPr>
          <w:rFonts w:ascii="Times New Roman" w:hAnsi="Times New Roman" w:cs="Times New Roman"/>
          <w:sz w:val="28"/>
          <w:szCs w:val="28"/>
        </w:rPr>
        <w:t>контракт</w:t>
      </w:r>
      <w:r w:rsidR="00594DE0">
        <w:rPr>
          <w:rFonts w:ascii="Times New Roman" w:hAnsi="Times New Roman" w:cs="Times New Roman"/>
          <w:sz w:val="28"/>
          <w:szCs w:val="28"/>
        </w:rPr>
        <w:t xml:space="preserve">  </w:t>
      </w:r>
      <w:r w:rsidRPr="00D23573">
        <w:rPr>
          <w:rFonts w:ascii="Times New Roman" w:hAnsi="Times New Roman" w:cs="Times New Roman"/>
          <w:sz w:val="28"/>
          <w:szCs w:val="28"/>
        </w:rPr>
        <w:t xml:space="preserve"> о</w:t>
      </w:r>
      <w:r w:rsidR="00594DE0">
        <w:rPr>
          <w:rFonts w:ascii="Times New Roman" w:hAnsi="Times New Roman" w:cs="Times New Roman"/>
          <w:sz w:val="28"/>
          <w:szCs w:val="28"/>
        </w:rPr>
        <w:t xml:space="preserve">  </w:t>
      </w:r>
      <w:r w:rsidRPr="00D23573">
        <w:rPr>
          <w:rFonts w:ascii="Times New Roman" w:hAnsi="Times New Roman" w:cs="Times New Roman"/>
          <w:sz w:val="28"/>
          <w:szCs w:val="28"/>
        </w:rPr>
        <w:t xml:space="preserve"> прохождении военной службы в период</w:t>
      </w:r>
      <w:r w:rsidR="009D3A1E" w:rsidRPr="00D23573">
        <w:rPr>
          <w:rFonts w:ascii="Times New Roman" w:hAnsi="Times New Roman" w:cs="Times New Roman"/>
          <w:sz w:val="28"/>
          <w:szCs w:val="28"/>
        </w:rPr>
        <w:t xml:space="preserve"> с </w:t>
      </w:r>
      <w:r w:rsidR="0051362B">
        <w:rPr>
          <w:rFonts w:ascii="Times New Roman" w:hAnsi="Times New Roman" w:cs="Times New Roman"/>
          <w:sz w:val="28"/>
          <w:szCs w:val="28"/>
        </w:rPr>
        <w:t xml:space="preserve">1 августа </w:t>
      </w:r>
      <w:r w:rsidR="009D3A1E" w:rsidRPr="00D23573">
        <w:rPr>
          <w:rFonts w:ascii="Times New Roman" w:hAnsi="Times New Roman" w:cs="Times New Roman"/>
          <w:sz w:val="28"/>
          <w:szCs w:val="28"/>
        </w:rPr>
        <w:t xml:space="preserve">по 31 </w:t>
      </w:r>
      <w:r w:rsidRPr="00D23573">
        <w:rPr>
          <w:rFonts w:ascii="Times New Roman" w:hAnsi="Times New Roman" w:cs="Times New Roman"/>
          <w:sz w:val="28"/>
          <w:szCs w:val="28"/>
        </w:rPr>
        <w:t>декабря</w:t>
      </w:r>
      <w:r w:rsidR="009D3A1E" w:rsidRPr="00D23573">
        <w:rPr>
          <w:rFonts w:ascii="Times New Roman" w:hAnsi="Times New Roman" w:cs="Times New Roman"/>
          <w:sz w:val="28"/>
          <w:szCs w:val="28"/>
        </w:rPr>
        <w:t xml:space="preserve"> 2024 г. и принимавшим (принимающим) участие в специальной военной операции.</w:t>
      </w:r>
    </w:p>
    <w:p w:rsidR="009D3A1E" w:rsidRPr="00D23573" w:rsidRDefault="009D3A1E" w:rsidP="00B67D6B">
      <w:pPr>
        <w:pStyle w:val="ConsPlusNormal"/>
        <w:ind w:firstLine="709"/>
        <w:jc w:val="both"/>
        <w:rPr>
          <w:rFonts w:ascii="Times New Roman" w:hAnsi="Times New Roman" w:cs="Times New Roman"/>
          <w:sz w:val="28"/>
          <w:szCs w:val="28"/>
        </w:rPr>
      </w:pPr>
      <w:r w:rsidRPr="00D23573">
        <w:rPr>
          <w:rFonts w:ascii="Times New Roman" w:hAnsi="Times New Roman" w:cs="Times New Roman"/>
          <w:sz w:val="28"/>
          <w:szCs w:val="28"/>
        </w:rPr>
        <w:t>В целях настоящего Порядка граждане, указанные в настоящем пункте, в дальнейшем при с</w:t>
      </w:r>
      <w:r w:rsidR="00D23573" w:rsidRPr="00D23573">
        <w:rPr>
          <w:rFonts w:ascii="Times New Roman" w:hAnsi="Times New Roman" w:cs="Times New Roman"/>
          <w:sz w:val="28"/>
          <w:szCs w:val="28"/>
        </w:rPr>
        <w:t>овместном упоминании именуются «граждане, заключившие контракт»</w:t>
      </w:r>
      <w:r w:rsidRPr="00D23573">
        <w:rPr>
          <w:rFonts w:ascii="Times New Roman" w:hAnsi="Times New Roman" w:cs="Times New Roman"/>
          <w:sz w:val="28"/>
          <w:szCs w:val="28"/>
        </w:rPr>
        <w:t>.</w:t>
      </w:r>
    </w:p>
    <w:p w:rsidR="009D3A1E" w:rsidRDefault="009D3A1E" w:rsidP="00B67D6B">
      <w:pPr>
        <w:pStyle w:val="ConsPlusNormal"/>
        <w:ind w:firstLine="709"/>
        <w:jc w:val="both"/>
        <w:rPr>
          <w:rFonts w:ascii="Times New Roman" w:hAnsi="Times New Roman" w:cs="Times New Roman"/>
          <w:sz w:val="28"/>
          <w:szCs w:val="28"/>
        </w:rPr>
      </w:pPr>
      <w:r w:rsidRPr="000B15D2">
        <w:rPr>
          <w:rFonts w:ascii="Times New Roman" w:hAnsi="Times New Roman" w:cs="Times New Roman"/>
          <w:sz w:val="28"/>
          <w:szCs w:val="28"/>
        </w:rPr>
        <w:t>1.</w:t>
      </w:r>
      <w:r w:rsidR="00701D6E">
        <w:rPr>
          <w:rFonts w:ascii="Times New Roman" w:hAnsi="Times New Roman" w:cs="Times New Roman"/>
          <w:sz w:val="28"/>
          <w:szCs w:val="28"/>
        </w:rPr>
        <w:t>2</w:t>
      </w:r>
      <w:r w:rsidRPr="000B15D2">
        <w:rPr>
          <w:rFonts w:ascii="Times New Roman" w:hAnsi="Times New Roman" w:cs="Times New Roman"/>
          <w:sz w:val="28"/>
          <w:szCs w:val="28"/>
        </w:rPr>
        <w:t>. Единовременная материальная помощь предоставляется (выплачивается) однократно</w:t>
      </w:r>
      <w:r w:rsidR="000B15D2" w:rsidRPr="000B15D2">
        <w:rPr>
          <w:rFonts w:ascii="Times New Roman" w:hAnsi="Times New Roman" w:cs="Times New Roman"/>
          <w:sz w:val="28"/>
          <w:szCs w:val="28"/>
        </w:rPr>
        <w:t xml:space="preserve"> администрацией муниципального образования Туапсинский район</w:t>
      </w:r>
      <w:r w:rsidRPr="000B15D2">
        <w:rPr>
          <w:rFonts w:ascii="Times New Roman" w:hAnsi="Times New Roman" w:cs="Times New Roman"/>
          <w:sz w:val="28"/>
          <w:szCs w:val="28"/>
        </w:rPr>
        <w:t>.</w:t>
      </w:r>
    </w:p>
    <w:p w:rsidR="00A557F2" w:rsidRDefault="00A557F2"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701D6E">
        <w:rPr>
          <w:rFonts w:ascii="Times New Roman" w:hAnsi="Times New Roman" w:cs="Times New Roman"/>
          <w:sz w:val="28"/>
          <w:szCs w:val="28"/>
        </w:rPr>
        <w:t>3</w:t>
      </w:r>
      <w:r>
        <w:rPr>
          <w:rFonts w:ascii="Times New Roman" w:hAnsi="Times New Roman" w:cs="Times New Roman"/>
          <w:sz w:val="28"/>
          <w:szCs w:val="28"/>
        </w:rPr>
        <w:t>. Отраслевой орган администрации муниципального образования Туапсинский район, отвечающий за прием и обработку документов – отдел по профилактике правонарушений и взаимодействию с общественными формированиями администрации муниципального образования Туапсинский район.</w:t>
      </w:r>
    </w:p>
    <w:p w:rsidR="0051362B" w:rsidRPr="000B15D2" w:rsidRDefault="0051362B"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Единовременная материальная помощь </w:t>
      </w:r>
      <w:proofErr w:type="gramStart"/>
      <w:r>
        <w:rPr>
          <w:rFonts w:ascii="Times New Roman" w:hAnsi="Times New Roman" w:cs="Times New Roman"/>
          <w:sz w:val="28"/>
          <w:szCs w:val="28"/>
        </w:rPr>
        <w:t>выплачивается  администрацией</w:t>
      </w:r>
      <w:proofErr w:type="gramEnd"/>
      <w:r>
        <w:rPr>
          <w:rFonts w:ascii="Times New Roman" w:hAnsi="Times New Roman" w:cs="Times New Roman"/>
          <w:sz w:val="28"/>
          <w:szCs w:val="28"/>
        </w:rPr>
        <w:t xml:space="preserve"> муниципального образования Туапсинский район в лице отдела учета и отчетности администрации муниципального образования Туапсинский район на основании списка граждан, заключивших контракт (приложение 1).</w:t>
      </w:r>
    </w:p>
    <w:p w:rsidR="009D3A1E" w:rsidRDefault="009D3A1E">
      <w:pPr>
        <w:pStyle w:val="ConsPlusNormal"/>
        <w:jc w:val="both"/>
      </w:pPr>
    </w:p>
    <w:p w:rsidR="009D3A1E" w:rsidRPr="000B15D2" w:rsidRDefault="009D3A1E">
      <w:pPr>
        <w:pStyle w:val="ConsPlusTitle"/>
        <w:jc w:val="center"/>
        <w:outlineLvl w:val="1"/>
        <w:rPr>
          <w:rFonts w:ascii="Times New Roman" w:hAnsi="Times New Roman" w:cs="Times New Roman"/>
          <w:sz w:val="28"/>
          <w:szCs w:val="28"/>
        </w:rPr>
      </w:pPr>
      <w:r w:rsidRPr="000B15D2">
        <w:rPr>
          <w:rFonts w:ascii="Times New Roman" w:hAnsi="Times New Roman" w:cs="Times New Roman"/>
          <w:sz w:val="28"/>
          <w:szCs w:val="28"/>
        </w:rPr>
        <w:t>2. Правила предоставления единовременной материальной помощи</w:t>
      </w:r>
    </w:p>
    <w:p w:rsidR="009D3A1E" w:rsidRPr="000B15D2" w:rsidRDefault="009D3A1E">
      <w:pPr>
        <w:pStyle w:val="ConsPlusTitle"/>
        <w:jc w:val="center"/>
        <w:rPr>
          <w:rFonts w:ascii="Times New Roman" w:hAnsi="Times New Roman" w:cs="Times New Roman"/>
          <w:sz w:val="28"/>
          <w:szCs w:val="28"/>
        </w:rPr>
      </w:pPr>
      <w:r w:rsidRPr="000B15D2">
        <w:rPr>
          <w:rFonts w:ascii="Times New Roman" w:hAnsi="Times New Roman" w:cs="Times New Roman"/>
          <w:sz w:val="28"/>
          <w:szCs w:val="28"/>
        </w:rPr>
        <w:t>гражданам, заключившим контракт</w:t>
      </w:r>
    </w:p>
    <w:p w:rsidR="009D3A1E" w:rsidRPr="000B15D2" w:rsidRDefault="009D3A1E">
      <w:pPr>
        <w:pStyle w:val="ConsPlusNormal"/>
        <w:jc w:val="both"/>
        <w:rPr>
          <w:rFonts w:ascii="Times New Roman" w:hAnsi="Times New Roman" w:cs="Times New Roman"/>
          <w:sz w:val="28"/>
          <w:szCs w:val="28"/>
        </w:rPr>
      </w:pPr>
    </w:p>
    <w:p w:rsidR="009D3A1E" w:rsidRPr="000867AD" w:rsidRDefault="009D3A1E" w:rsidP="00594DE0">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2.1. Единовременная материальная помощь</w:t>
      </w:r>
      <w:r w:rsidR="0051362B">
        <w:rPr>
          <w:rFonts w:ascii="Times New Roman" w:hAnsi="Times New Roman" w:cs="Times New Roman"/>
          <w:sz w:val="28"/>
          <w:szCs w:val="28"/>
        </w:rPr>
        <w:t xml:space="preserve"> в сумме 2</w:t>
      </w:r>
      <w:r w:rsidR="005039A9">
        <w:rPr>
          <w:rFonts w:ascii="Times New Roman" w:hAnsi="Times New Roman" w:cs="Times New Roman"/>
          <w:sz w:val="28"/>
          <w:szCs w:val="28"/>
        </w:rPr>
        <w:t>00 тысяч рублей</w:t>
      </w:r>
      <w:r w:rsidR="00594DE0">
        <w:rPr>
          <w:rFonts w:ascii="Times New Roman" w:hAnsi="Times New Roman" w:cs="Times New Roman"/>
          <w:sz w:val="28"/>
          <w:szCs w:val="28"/>
        </w:rPr>
        <w:t xml:space="preserve"> предоставляется </w:t>
      </w:r>
      <w:r w:rsidR="000B15D2" w:rsidRPr="000867AD">
        <w:rPr>
          <w:rFonts w:ascii="Times New Roman" w:hAnsi="Times New Roman" w:cs="Times New Roman"/>
          <w:sz w:val="28"/>
          <w:szCs w:val="28"/>
        </w:rPr>
        <w:t>администрацией муниципального образования Туапсинский район</w:t>
      </w:r>
      <w:r w:rsidRPr="000867AD">
        <w:rPr>
          <w:rFonts w:ascii="Times New Roman" w:hAnsi="Times New Roman" w:cs="Times New Roman"/>
          <w:sz w:val="28"/>
          <w:szCs w:val="28"/>
        </w:rPr>
        <w:t>:</w:t>
      </w:r>
    </w:p>
    <w:p w:rsidR="009D3A1E" w:rsidRPr="000867AD" w:rsidRDefault="009D3A1E" w:rsidP="00B67D6B">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 xml:space="preserve">по месту жительства гражданина, заключившего контракт - в случае, если место жительства гражданина, заключившего контракт, находится на территории </w:t>
      </w:r>
      <w:r w:rsidR="000B15D2" w:rsidRPr="000867AD">
        <w:rPr>
          <w:rFonts w:ascii="Times New Roman" w:hAnsi="Times New Roman" w:cs="Times New Roman"/>
          <w:sz w:val="28"/>
          <w:szCs w:val="28"/>
        </w:rPr>
        <w:t>Туапсинского района</w:t>
      </w:r>
      <w:r w:rsidR="0051051F">
        <w:rPr>
          <w:rFonts w:ascii="Times New Roman" w:hAnsi="Times New Roman" w:cs="Times New Roman"/>
          <w:sz w:val="28"/>
          <w:szCs w:val="28"/>
        </w:rPr>
        <w:t xml:space="preserve"> и гражданин направлен в пункт отбора на военную службу</w:t>
      </w:r>
      <w:r w:rsidR="0051051F" w:rsidRPr="0051051F">
        <w:rPr>
          <w:rFonts w:ascii="Times New Roman" w:hAnsi="Times New Roman" w:cs="Times New Roman"/>
          <w:sz w:val="28"/>
          <w:szCs w:val="28"/>
        </w:rPr>
        <w:t xml:space="preserve"> </w:t>
      </w:r>
      <w:r w:rsidR="0051051F" w:rsidRPr="000867AD">
        <w:rPr>
          <w:rFonts w:ascii="Times New Roman" w:hAnsi="Times New Roman" w:cs="Times New Roman"/>
          <w:sz w:val="28"/>
          <w:szCs w:val="28"/>
        </w:rPr>
        <w:t>военным комиссариатом Туапсинского муниципального района</w:t>
      </w:r>
      <w:r w:rsidR="0051051F">
        <w:rPr>
          <w:rFonts w:ascii="Times New Roman" w:hAnsi="Times New Roman" w:cs="Times New Roman"/>
          <w:sz w:val="28"/>
          <w:szCs w:val="28"/>
        </w:rPr>
        <w:t>;</w:t>
      </w:r>
    </w:p>
    <w:p w:rsidR="009D3A1E" w:rsidRPr="000867AD" w:rsidRDefault="000867AD" w:rsidP="00B67D6B">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гражданам, которые направлены в пункт отбора военным комиссариатом Туапсинского муниципального района</w:t>
      </w:r>
      <w:r w:rsidR="009D3A1E" w:rsidRPr="000867AD">
        <w:rPr>
          <w:rFonts w:ascii="Times New Roman" w:hAnsi="Times New Roman" w:cs="Times New Roman"/>
          <w:sz w:val="28"/>
          <w:szCs w:val="28"/>
        </w:rPr>
        <w:t xml:space="preserve"> - в случае, если место жительства гражданина, заключившего контракт, не находится на территории Краснодарского кр</w:t>
      </w:r>
      <w:r w:rsidR="00AD5485">
        <w:rPr>
          <w:rFonts w:ascii="Times New Roman" w:hAnsi="Times New Roman" w:cs="Times New Roman"/>
          <w:sz w:val="28"/>
          <w:szCs w:val="28"/>
        </w:rPr>
        <w:t>ая.</w:t>
      </w:r>
    </w:p>
    <w:p w:rsidR="009D3A1E" w:rsidRPr="00ED1278" w:rsidRDefault="009D3A1E" w:rsidP="00AD5485">
      <w:pPr>
        <w:pStyle w:val="ConsPlusNormal"/>
        <w:ind w:firstLine="709"/>
        <w:jc w:val="both"/>
        <w:rPr>
          <w:rFonts w:ascii="Times New Roman" w:hAnsi="Times New Roman" w:cs="Times New Roman"/>
          <w:sz w:val="28"/>
          <w:szCs w:val="28"/>
        </w:rPr>
      </w:pPr>
      <w:bookmarkStart w:id="3" w:name="P89"/>
      <w:bookmarkEnd w:id="3"/>
      <w:r w:rsidRPr="00ED1278">
        <w:rPr>
          <w:rFonts w:ascii="Times New Roman" w:hAnsi="Times New Roman" w:cs="Times New Roman"/>
          <w:sz w:val="28"/>
          <w:szCs w:val="28"/>
        </w:rPr>
        <w:t xml:space="preserve">2.2. Для предоставления единовременной материальной помощи в </w:t>
      </w:r>
      <w:r w:rsidR="000867AD" w:rsidRPr="00ED1278">
        <w:rPr>
          <w:rFonts w:ascii="Times New Roman" w:hAnsi="Times New Roman" w:cs="Times New Roman"/>
          <w:sz w:val="28"/>
          <w:szCs w:val="28"/>
        </w:rPr>
        <w:t xml:space="preserve">администрацию муниципального образования Туапсинский </w:t>
      </w:r>
      <w:proofErr w:type="gramStart"/>
      <w:r w:rsidR="000867AD" w:rsidRPr="00ED1278">
        <w:rPr>
          <w:rFonts w:ascii="Times New Roman" w:hAnsi="Times New Roman" w:cs="Times New Roman"/>
          <w:sz w:val="28"/>
          <w:szCs w:val="28"/>
        </w:rPr>
        <w:t xml:space="preserve">район </w:t>
      </w:r>
      <w:r w:rsidR="0051362B">
        <w:rPr>
          <w:rFonts w:ascii="Times New Roman" w:hAnsi="Times New Roman" w:cs="Times New Roman"/>
          <w:sz w:val="28"/>
          <w:szCs w:val="28"/>
        </w:rPr>
        <w:t xml:space="preserve"> граждане</w:t>
      </w:r>
      <w:proofErr w:type="gramEnd"/>
      <w:r w:rsidRPr="00ED1278">
        <w:rPr>
          <w:rFonts w:ascii="Times New Roman" w:hAnsi="Times New Roman" w:cs="Times New Roman"/>
          <w:sz w:val="28"/>
          <w:szCs w:val="28"/>
        </w:rPr>
        <w:t xml:space="preserve">, </w:t>
      </w:r>
      <w:r w:rsidR="00ED1278" w:rsidRPr="00ED1278">
        <w:rPr>
          <w:rFonts w:ascii="Times New Roman" w:hAnsi="Times New Roman" w:cs="Times New Roman"/>
          <w:sz w:val="28"/>
          <w:szCs w:val="28"/>
        </w:rPr>
        <w:t xml:space="preserve">которые направлены в пункт отбора </w:t>
      </w:r>
      <w:r w:rsidR="0051051F">
        <w:rPr>
          <w:rFonts w:ascii="Times New Roman" w:hAnsi="Times New Roman" w:cs="Times New Roman"/>
          <w:sz w:val="28"/>
          <w:szCs w:val="28"/>
        </w:rPr>
        <w:t xml:space="preserve">на военную службу </w:t>
      </w:r>
      <w:r w:rsidR="00ED1278" w:rsidRPr="00ED1278">
        <w:rPr>
          <w:rFonts w:ascii="Times New Roman" w:hAnsi="Times New Roman" w:cs="Times New Roman"/>
          <w:sz w:val="28"/>
          <w:szCs w:val="28"/>
        </w:rPr>
        <w:t xml:space="preserve">военным комиссариатом Туапсинского муниципального района </w:t>
      </w:r>
      <w:r w:rsidRPr="00ED1278">
        <w:rPr>
          <w:rFonts w:ascii="Times New Roman" w:hAnsi="Times New Roman" w:cs="Times New Roman"/>
          <w:sz w:val="28"/>
          <w:szCs w:val="28"/>
        </w:rPr>
        <w:t>(далее также - военнослужащие)</w:t>
      </w:r>
      <w:r w:rsidR="00AD5485">
        <w:rPr>
          <w:rFonts w:ascii="Times New Roman" w:hAnsi="Times New Roman" w:cs="Times New Roman"/>
          <w:sz w:val="28"/>
          <w:szCs w:val="28"/>
        </w:rPr>
        <w:t xml:space="preserve"> представляют</w:t>
      </w:r>
      <w:r w:rsidRPr="00ED1278">
        <w:rPr>
          <w:rFonts w:ascii="Times New Roman" w:hAnsi="Times New Roman" w:cs="Times New Roman"/>
          <w:sz w:val="28"/>
          <w:szCs w:val="28"/>
        </w:rPr>
        <w:t>:</w:t>
      </w:r>
    </w:p>
    <w:p w:rsidR="009D3A1E" w:rsidRPr="00ED1278" w:rsidRDefault="00376328" w:rsidP="00B67D6B">
      <w:pPr>
        <w:pStyle w:val="ConsPlusNormal"/>
        <w:ind w:firstLine="709"/>
        <w:jc w:val="both"/>
        <w:rPr>
          <w:rFonts w:ascii="Times New Roman" w:hAnsi="Times New Roman" w:cs="Times New Roman"/>
          <w:sz w:val="28"/>
          <w:szCs w:val="28"/>
        </w:rPr>
      </w:pPr>
      <w:hyperlink w:anchor="P231">
        <w:r w:rsidR="009D3A1E" w:rsidRPr="00ED1278">
          <w:rPr>
            <w:rFonts w:ascii="Times New Roman" w:hAnsi="Times New Roman" w:cs="Times New Roman"/>
            <w:sz w:val="28"/>
            <w:szCs w:val="28"/>
          </w:rPr>
          <w:t>заявление</w:t>
        </w:r>
      </w:hyperlink>
      <w:r w:rsidR="009D3A1E" w:rsidRPr="00ED1278">
        <w:rPr>
          <w:rFonts w:ascii="Times New Roman" w:hAnsi="Times New Roman" w:cs="Times New Roman"/>
          <w:sz w:val="28"/>
          <w:szCs w:val="28"/>
        </w:rPr>
        <w:t xml:space="preserve"> (ор</w:t>
      </w:r>
      <w:r w:rsidR="0051362B">
        <w:rPr>
          <w:rFonts w:ascii="Times New Roman" w:hAnsi="Times New Roman" w:cs="Times New Roman"/>
          <w:sz w:val="28"/>
          <w:szCs w:val="28"/>
        </w:rPr>
        <w:t>игинал) (приложение 2</w:t>
      </w:r>
      <w:r w:rsidR="009D3A1E" w:rsidRPr="00ED1278">
        <w:rPr>
          <w:rFonts w:ascii="Times New Roman" w:hAnsi="Times New Roman" w:cs="Times New Roman"/>
          <w:sz w:val="28"/>
          <w:szCs w:val="28"/>
        </w:rPr>
        <w:t>);</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 xml:space="preserve">документ, удостоверяющий личность (оригинал после снятия копии возвращается), либо его копия, заверенная должностным лицом органа (учреждения, воинской части), в котором </w:t>
      </w:r>
      <w:r w:rsidR="0051362B">
        <w:rPr>
          <w:rFonts w:ascii="Times New Roman" w:hAnsi="Times New Roman" w:cs="Times New Roman"/>
          <w:sz w:val="28"/>
          <w:szCs w:val="28"/>
        </w:rPr>
        <w:t>гражданин</w:t>
      </w:r>
      <w:r w:rsidRPr="00ED1278">
        <w:rPr>
          <w:rFonts w:ascii="Times New Roman" w:hAnsi="Times New Roman" w:cs="Times New Roman"/>
          <w:sz w:val="28"/>
          <w:szCs w:val="28"/>
        </w:rPr>
        <w:t xml:space="preserve"> проходит (проходил) военную службу, или должностным лицом военного комиссариата</w:t>
      </w:r>
      <w:r w:rsidR="00ED1278" w:rsidRPr="00ED1278">
        <w:rPr>
          <w:rFonts w:ascii="Times New Roman" w:hAnsi="Times New Roman" w:cs="Times New Roman"/>
          <w:sz w:val="28"/>
          <w:szCs w:val="28"/>
        </w:rPr>
        <w:t xml:space="preserve"> Туапсинского </w:t>
      </w:r>
      <w:r w:rsidR="00ED1278" w:rsidRPr="00ED1278">
        <w:rPr>
          <w:rFonts w:ascii="Times New Roman" w:hAnsi="Times New Roman" w:cs="Times New Roman"/>
          <w:sz w:val="28"/>
          <w:szCs w:val="28"/>
        </w:rPr>
        <w:lastRenderedPageBreak/>
        <w:t xml:space="preserve">муниципального </w:t>
      </w:r>
      <w:proofErr w:type="gramStart"/>
      <w:r w:rsidR="00ED1278" w:rsidRPr="00ED1278">
        <w:rPr>
          <w:rFonts w:ascii="Times New Roman" w:hAnsi="Times New Roman" w:cs="Times New Roman"/>
          <w:sz w:val="28"/>
          <w:szCs w:val="28"/>
        </w:rPr>
        <w:t xml:space="preserve">района </w:t>
      </w:r>
      <w:r w:rsidRPr="00ED1278">
        <w:rPr>
          <w:rFonts w:ascii="Times New Roman" w:hAnsi="Times New Roman" w:cs="Times New Roman"/>
          <w:sz w:val="28"/>
          <w:szCs w:val="28"/>
        </w:rPr>
        <w:t xml:space="preserve"> (</w:t>
      </w:r>
      <w:proofErr w:type="gramEnd"/>
      <w:r w:rsidRPr="00ED1278">
        <w:rPr>
          <w:rFonts w:ascii="Times New Roman" w:hAnsi="Times New Roman" w:cs="Times New Roman"/>
          <w:sz w:val="28"/>
          <w:szCs w:val="28"/>
        </w:rPr>
        <w:t>пункта отбора на военную службу по контракту);</w:t>
      </w:r>
    </w:p>
    <w:p w:rsidR="009D3A1E" w:rsidRPr="00ED1278" w:rsidRDefault="009D3A1E" w:rsidP="00B67D6B">
      <w:pPr>
        <w:pStyle w:val="ConsPlusNormal"/>
        <w:ind w:firstLine="709"/>
        <w:jc w:val="both"/>
        <w:rPr>
          <w:rFonts w:ascii="Times New Roman" w:hAnsi="Times New Roman" w:cs="Times New Roman"/>
          <w:sz w:val="28"/>
          <w:szCs w:val="28"/>
        </w:rPr>
      </w:pPr>
      <w:bookmarkStart w:id="4" w:name="P93"/>
      <w:bookmarkEnd w:id="4"/>
      <w:r w:rsidRPr="00ED1278">
        <w:rPr>
          <w:rFonts w:ascii="Times New Roman" w:hAnsi="Times New Roman" w:cs="Times New Roman"/>
          <w:sz w:val="28"/>
          <w:szCs w:val="28"/>
        </w:rPr>
        <w:t>контракт о прохождении военной службы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проходит (проходил) военную службу, или должностным лицом военного комиссариата</w:t>
      </w:r>
      <w:r w:rsidR="00ED1278" w:rsidRPr="00ED1278">
        <w:rPr>
          <w:rFonts w:ascii="Times New Roman" w:hAnsi="Times New Roman" w:cs="Times New Roman"/>
          <w:sz w:val="28"/>
          <w:szCs w:val="28"/>
        </w:rPr>
        <w:t xml:space="preserve"> Туапсинского муниципального </w:t>
      </w:r>
      <w:proofErr w:type="gramStart"/>
      <w:r w:rsidR="00ED1278" w:rsidRPr="00ED1278">
        <w:rPr>
          <w:rFonts w:ascii="Times New Roman" w:hAnsi="Times New Roman" w:cs="Times New Roman"/>
          <w:sz w:val="28"/>
          <w:szCs w:val="28"/>
        </w:rPr>
        <w:t xml:space="preserve">района </w:t>
      </w:r>
      <w:r w:rsidRPr="00ED1278">
        <w:rPr>
          <w:rFonts w:ascii="Times New Roman" w:hAnsi="Times New Roman" w:cs="Times New Roman"/>
          <w:sz w:val="28"/>
          <w:szCs w:val="28"/>
        </w:rPr>
        <w:t xml:space="preserve"> (</w:t>
      </w:r>
      <w:proofErr w:type="gramEnd"/>
      <w:r w:rsidRPr="00ED1278">
        <w:rPr>
          <w:rFonts w:ascii="Times New Roman" w:hAnsi="Times New Roman" w:cs="Times New Roman"/>
          <w:sz w:val="28"/>
          <w:szCs w:val="28"/>
        </w:rPr>
        <w:t>пункта отбора на военную службу по контракту), либо выписка из приказа, в котором указана дата заключения контракта о прохождении военной службы (оригинал после снятия копии возвращается);</w:t>
      </w:r>
    </w:p>
    <w:p w:rsidR="009D3A1E" w:rsidRPr="00ED1278" w:rsidRDefault="009D3A1E" w:rsidP="00B67D6B">
      <w:pPr>
        <w:pStyle w:val="ConsPlusNormal"/>
        <w:ind w:firstLine="709"/>
        <w:jc w:val="both"/>
        <w:rPr>
          <w:rFonts w:ascii="Times New Roman" w:hAnsi="Times New Roman" w:cs="Times New Roman"/>
          <w:sz w:val="28"/>
          <w:szCs w:val="28"/>
        </w:rPr>
      </w:pPr>
      <w:bookmarkStart w:id="5" w:name="P94"/>
      <w:bookmarkEnd w:id="5"/>
      <w:r w:rsidRPr="00ED1278">
        <w:rPr>
          <w:rFonts w:ascii="Times New Roman" w:hAnsi="Times New Roman" w:cs="Times New Roman"/>
          <w:sz w:val="28"/>
          <w:szCs w:val="28"/>
        </w:rPr>
        <w:t>документ, выданный органом (учреждением, воинской частью), в котором военнослужащий проходит (проходил) военную службу, или военным комиссариатом</w:t>
      </w:r>
      <w:r w:rsidR="00ED1278" w:rsidRPr="00ED1278">
        <w:rPr>
          <w:rFonts w:ascii="Times New Roman" w:hAnsi="Times New Roman" w:cs="Times New Roman"/>
          <w:sz w:val="28"/>
          <w:szCs w:val="28"/>
        </w:rPr>
        <w:t xml:space="preserve"> Туапсинского муниципального района</w:t>
      </w:r>
      <w:r w:rsidRPr="00ED1278">
        <w:rPr>
          <w:rFonts w:ascii="Times New Roman" w:hAnsi="Times New Roman" w:cs="Times New Roman"/>
          <w:sz w:val="28"/>
          <w:szCs w:val="28"/>
        </w:rPr>
        <w:t xml:space="preserve"> (пунктом отбора на военную службу по контракту), содержащий сведения об участии военнослужащего в специальной военной операции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проходит (проходил) службу, или должностным лицом военного комиссариата</w:t>
      </w:r>
      <w:r w:rsidR="00ED1278" w:rsidRPr="00ED1278">
        <w:rPr>
          <w:rFonts w:ascii="Times New Roman" w:hAnsi="Times New Roman" w:cs="Times New Roman"/>
          <w:sz w:val="28"/>
          <w:szCs w:val="28"/>
        </w:rPr>
        <w:t xml:space="preserve"> Туапсинского муниципального района </w:t>
      </w:r>
      <w:r w:rsidRPr="00ED1278">
        <w:rPr>
          <w:rFonts w:ascii="Times New Roman" w:hAnsi="Times New Roman" w:cs="Times New Roman"/>
          <w:sz w:val="28"/>
          <w:szCs w:val="28"/>
        </w:rPr>
        <w:t xml:space="preserve"> (пункта отбора на военную службу по контракту);</w:t>
      </w:r>
    </w:p>
    <w:p w:rsidR="009D3A1E"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 xml:space="preserve">документ, выданный органом (учреждением, воинской частью), в котором </w:t>
      </w:r>
      <w:r w:rsidRPr="0051362B">
        <w:rPr>
          <w:rFonts w:ascii="Times New Roman" w:hAnsi="Times New Roman" w:cs="Times New Roman"/>
          <w:sz w:val="28"/>
          <w:szCs w:val="28"/>
        </w:rPr>
        <w:t>военнослужащий проходит (проходил) военную</w:t>
      </w:r>
      <w:r w:rsidRPr="00ED1278">
        <w:rPr>
          <w:rFonts w:ascii="Times New Roman" w:hAnsi="Times New Roman" w:cs="Times New Roman"/>
          <w:sz w:val="28"/>
          <w:szCs w:val="28"/>
        </w:rPr>
        <w:t xml:space="preserve"> службу, или военным комиссариатом </w:t>
      </w:r>
      <w:r w:rsidR="00ED1278" w:rsidRPr="00ED1278">
        <w:rPr>
          <w:rFonts w:ascii="Times New Roman" w:hAnsi="Times New Roman" w:cs="Times New Roman"/>
          <w:sz w:val="28"/>
          <w:szCs w:val="28"/>
        </w:rPr>
        <w:t xml:space="preserve">Туапсинского муниципального района </w:t>
      </w:r>
      <w:r w:rsidRPr="00ED1278">
        <w:rPr>
          <w:rFonts w:ascii="Times New Roman" w:hAnsi="Times New Roman" w:cs="Times New Roman"/>
          <w:sz w:val="28"/>
          <w:szCs w:val="28"/>
        </w:rPr>
        <w:t xml:space="preserve">(пунктом отбора на военную службу по контракту), содержащий сведения о дате заключения контракта о прохождении военной службы и об участии военнослужащего в специальной военной операции (оригинал после снятия копии возвращается) - предоставляется в случае отсутствия документов, указанных в </w:t>
      </w:r>
      <w:hyperlink w:anchor="P93">
        <w:r w:rsidRPr="00ED1278">
          <w:rPr>
            <w:rFonts w:ascii="Times New Roman" w:hAnsi="Times New Roman" w:cs="Times New Roman"/>
            <w:sz w:val="28"/>
            <w:szCs w:val="28"/>
          </w:rPr>
          <w:t xml:space="preserve">абзацах </w:t>
        </w:r>
      </w:hyperlink>
      <w:r w:rsidR="0051362B">
        <w:rPr>
          <w:rFonts w:ascii="Times New Roman" w:hAnsi="Times New Roman" w:cs="Times New Roman"/>
          <w:sz w:val="28"/>
          <w:szCs w:val="28"/>
        </w:rPr>
        <w:t>третьем</w:t>
      </w:r>
      <w:r w:rsidRPr="00ED1278">
        <w:rPr>
          <w:rFonts w:ascii="Times New Roman" w:hAnsi="Times New Roman" w:cs="Times New Roman"/>
          <w:sz w:val="28"/>
          <w:szCs w:val="28"/>
        </w:rPr>
        <w:t xml:space="preserve">, </w:t>
      </w:r>
      <w:r w:rsidR="0051362B">
        <w:rPr>
          <w:rFonts w:ascii="Times New Roman" w:hAnsi="Times New Roman" w:cs="Times New Roman"/>
          <w:sz w:val="28"/>
          <w:szCs w:val="28"/>
        </w:rPr>
        <w:t xml:space="preserve">четвертом </w:t>
      </w:r>
      <w:r w:rsidRPr="00ED1278">
        <w:rPr>
          <w:rFonts w:ascii="Times New Roman" w:hAnsi="Times New Roman" w:cs="Times New Roman"/>
          <w:sz w:val="28"/>
          <w:szCs w:val="28"/>
        </w:rPr>
        <w:t>настоящего подпункта;</w:t>
      </w:r>
    </w:p>
    <w:p w:rsidR="0051051F" w:rsidRPr="00ED1278" w:rsidRDefault="0051051F"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сведения военного</w:t>
      </w:r>
      <w:r w:rsidRPr="000867AD">
        <w:rPr>
          <w:rFonts w:ascii="Times New Roman" w:hAnsi="Times New Roman" w:cs="Times New Roman"/>
          <w:sz w:val="28"/>
          <w:szCs w:val="28"/>
        </w:rPr>
        <w:t xml:space="preserve"> комиссариат</w:t>
      </w:r>
      <w:r>
        <w:rPr>
          <w:rFonts w:ascii="Times New Roman" w:hAnsi="Times New Roman" w:cs="Times New Roman"/>
          <w:sz w:val="28"/>
          <w:szCs w:val="28"/>
        </w:rPr>
        <w:t>а</w:t>
      </w:r>
      <w:r w:rsidRPr="000867AD">
        <w:rPr>
          <w:rFonts w:ascii="Times New Roman" w:hAnsi="Times New Roman" w:cs="Times New Roman"/>
          <w:sz w:val="28"/>
          <w:szCs w:val="28"/>
        </w:rPr>
        <w:t xml:space="preserve"> Туапсинского муниципального района</w:t>
      </w:r>
      <w:r>
        <w:rPr>
          <w:rFonts w:ascii="Times New Roman" w:hAnsi="Times New Roman" w:cs="Times New Roman"/>
          <w:sz w:val="28"/>
          <w:szCs w:val="28"/>
        </w:rPr>
        <w:t xml:space="preserve"> о том, что гражданин, заключивший контракт на военную службу, был направлен в пункт отбора на военную службу по контракту </w:t>
      </w:r>
      <w:r w:rsidRPr="000867AD">
        <w:rPr>
          <w:rFonts w:ascii="Times New Roman" w:hAnsi="Times New Roman" w:cs="Times New Roman"/>
          <w:sz w:val="28"/>
          <w:szCs w:val="28"/>
        </w:rPr>
        <w:t>военным комиссариатом Туапсинского муниципального района</w:t>
      </w:r>
      <w:r>
        <w:rPr>
          <w:rFonts w:ascii="Times New Roman" w:hAnsi="Times New Roman" w:cs="Times New Roman"/>
          <w:sz w:val="28"/>
          <w:szCs w:val="28"/>
        </w:rPr>
        <w:t>;</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документ, подтверждающий полномочия представителя, и документ, удостоверяющий его личность, - в случае обращения представителя (оригиналы документов после снятия копий возвращаются);</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документ, содержащий реквизиты счета, открытого военнослужащему в кредитной организации на территории Российской Федерации (оригинал либо копия);</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согласие на обработку персональных данных (оригинал);</w:t>
      </w:r>
    </w:p>
    <w:p w:rsidR="009D3A1E" w:rsidRPr="009E7A2F" w:rsidRDefault="009D3A1E" w:rsidP="00B67D6B">
      <w:pPr>
        <w:pStyle w:val="ConsPlusNormal"/>
        <w:ind w:firstLine="709"/>
        <w:jc w:val="both"/>
        <w:rPr>
          <w:rFonts w:ascii="Times New Roman" w:hAnsi="Times New Roman" w:cs="Times New Roman"/>
          <w:sz w:val="28"/>
          <w:szCs w:val="28"/>
        </w:rPr>
      </w:pPr>
      <w:bookmarkStart w:id="6" w:name="P107"/>
      <w:bookmarkEnd w:id="6"/>
      <w:r w:rsidRPr="005D7F23">
        <w:rPr>
          <w:rFonts w:ascii="Times New Roman" w:hAnsi="Times New Roman" w:cs="Times New Roman"/>
          <w:sz w:val="28"/>
          <w:szCs w:val="28"/>
        </w:rPr>
        <w:t>2.</w:t>
      </w:r>
      <w:r w:rsidR="005D7F23" w:rsidRPr="005D7F23">
        <w:rPr>
          <w:rFonts w:ascii="Times New Roman" w:hAnsi="Times New Roman" w:cs="Times New Roman"/>
          <w:sz w:val="28"/>
          <w:szCs w:val="28"/>
        </w:rPr>
        <w:t>3</w:t>
      </w:r>
      <w:r w:rsidRPr="005D7F23">
        <w:rPr>
          <w:rFonts w:ascii="Times New Roman" w:hAnsi="Times New Roman" w:cs="Times New Roman"/>
          <w:sz w:val="28"/>
          <w:szCs w:val="28"/>
        </w:rPr>
        <w:t>. Документы,</w:t>
      </w:r>
      <w:r w:rsidRPr="009E7A2F">
        <w:rPr>
          <w:rFonts w:ascii="Times New Roman" w:hAnsi="Times New Roman" w:cs="Times New Roman"/>
          <w:sz w:val="28"/>
          <w:szCs w:val="28"/>
        </w:rPr>
        <w:t xml:space="preserve"> указанные в </w:t>
      </w:r>
      <w:hyperlink w:anchor="P89">
        <w:r w:rsidR="005D7F23">
          <w:rPr>
            <w:rFonts w:ascii="Times New Roman" w:hAnsi="Times New Roman" w:cs="Times New Roman"/>
            <w:sz w:val="28"/>
            <w:szCs w:val="28"/>
          </w:rPr>
          <w:t>пункте</w:t>
        </w:r>
        <w:r w:rsidRPr="009E7A2F">
          <w:rPr>
            <w:rFonts w:ascii="Times New Roman" w:hAnsi="Times New Roman" w:cs="Times New Roman"/>
            <w:sz w:val="28"/>
            <w:szCs w:val="28"/>
          </w:rPr>
          <w:t xml:space="preserve"> 2.2</w:t>
        </w:r>
      </w:hyperlink>
      <w:r w:rsidRPr="009E7A2F">
        <w:rPr>
          <w:rFonts w:ascii="Times New Roman" w:hAnsi="Times New Roman" w:cs="Times New Roman"/>
          <w:sz w:val="28"/>
          <w:szCs w:val="28"/>
        </w:rPr>
        <w:t xml:space="preserve"> настоящего раздела, могут быть представлены (направлены почтовым отправлением) в </w:t>
      </w:r>
      <w:r w:rsidR="009E7A2F" w:rsidRPr="009E7A2F">
        <w:rPr>
          <w:rFonts w:ascii="Times New Roman" w:hAnsi="Times New Roman" w:cs="Times New Roman"/>
          <w:sz w:val="28"/>
          <w:szCs w:val="28"/>
        </w:rPr>
        <w:t xml:space="preserve">администрацию муниципального образования Туапсинский район </w:t>
      </w:r>
      <w:r w:rsidRPr="009E7A2F">
        <w:rPr>
          <w:rFonts w:ascii="Times New Roman" w:hAnsi="Times New Roman" w:cs="Times New Roman"/>
          <w:sz w:val="28"/>
          <w:szCs w:val="28"/>
        </w:rPr>
        <w:t>в копиях, верность которых засвидетельствована в нотариальном порядке.</w:t>
      </w:r>
    </w:p>
    <w:p w:rsidR="009D3A1E" w:rsidRPr="009E7A2F" w:rsidRDefault="009D3A1E" w:rsidP="00B67D6B">
      <w:pPr>
        <w:pStyle w:val="ConsPlusNormal"/>
        <w:ind w:firstLine="709"/>
        <w:jc w:val="both"/>
        <w:rPr>
          <w:rFonts w:ascii="Times New Roman" w:hAnsi="Times New Roman" w:cs="Times New Roman"/>
          <w:sz w:val="28"/>
          <w:szCs w:val="28"/>
        </w:rPr>
      </w:pPr>
      <w:r w:rsidRPr="009E7A2F">
        <w:rPr>
          <w:rFonts w:ascii="Times New Roman" w:hAnsi="Times New Roman" w:cs="Times New Roman"/>
          <w:sz w:val="28"/>
          <w:szCs w:val="28"/>
        </w:rPr>
        <w:t xml:space="preserve">Направление документов, указанных </w:t>
      </w:r>
      <w:r w:rsidRPr="005855D2">
        <w:rPr>
          <w:rFonts w:ascii="Times New Roman" w:hAnsi="Times New Roman" w:cs="Times New Roman"/>
          <w:sz w:val="28"/>
          <w:szCs w:val="28"/>
        </w:rPr>
        <w:t xml:space="preserve">в </w:t>
      </w:r>
      <w:hyperlink w:anchor="P89">
        <w:r w:rsidRPr="005855D2">
          <w:rPr>
            <w:rFonts w:ascii="Times New Roman" w:hAnsi="Times New Roman" w:cs="Times New Roman"/>
            <w:sz w:val="28"/>
            <w:szCs w:val="28"/>
          </w:rPr>
          <w:t>пунктах 2.2</w:t>
        </w:r>
      </w:hyperlink>
      <w:r w:rsidR="00594DE0">
        <w:rPr>
          <w:rFonts w:ascii="Times New Roman" w:hAnsi="Times New Roman" w:cs="Times New Roman"/>
          <w:sz w:val="28"/>
          <w:szCs w:val="28"/>
        </w:rPr>
        <w:t xml:space="preserve"> </w:t>
      </w:r>
      <w:r w:rsidRPr="005855D2">
        <w:rPr>
          <w:rFonts w:ascii="Times New Roman" w:hAnsi="Times New Roman" w:cs="Times New Roman"/>
          <w:sz w:val="28"/>
          <w:szCs w:val="28"/>
        </w:rPr>
        <w:t xml:space="preserve">настоящего </w:t>
      </w:r>
      <w:r w:rsidRPr="009E7A2F">
        <w:rPr>
          <w:rFonts w:ascii="Times New Roman" w:hAnsi="Times New Roman" w:cs="Times New Roman"/>
          <w:sz w:val="28"/>
          <w:szCs w:val="28"/>
        </w:rPr>
        <w:t>раздела, почтовым отправлением осуществляется способом, позволяющим подтвердить факт и дату отправления.</w:t>
      </w:r>
    </w:p>
    <w:p w:rsidR="009D3A1E" w:rsidRPr="005855D2" w:rsidRDefault="009D3A1E" w:rsidP="00B67D6B">
      <w:pPr>
        <w:pStyle w:val="ConsPlusNormal"/>
        <w:ind w:firstLine="709"/>
        <w:jc w:val="both"/>
        <w:rPr>
          <w:rFonts w:ascii="Times New Roman" w:hAnsi="Times New Roman" w:cs="Times New Roman"/>
          <w:sz w:val="28"/>
          <w:szCs w:val="28"/>
        </w:rPr>
      </w:pPr>
      <w:r w:rsidRPr="009E7A2F">
        <w:rPr>
          <w:rFonts w:ascii="Times New Roman" w:hAnsi="Times New Roman" w:cs="Times New Roman"/>
          <w:sz w:val="28"/>
          <w:szCs w:val="28"/>
        </w:rPr>
        <w:t>2.</w:t>
      </w:r>
      <w:r w:rsidR="005D7F23">
        <w:rPr>
          <w:rFonts w:ascii="Times New Roman" w:hAnsi="Times New Roman" w:cs="Times New Roman"/>
          <w:sz w:val="28"/>
          <w:szCs w:val="28"/>
        </w:rPr>
        <w:t>4</w:t>
      </w:r>
      <w:r w:rsidRPr="009E7A2F">
        <w:rPr>
          <w:rFonts w:ascii="Times New Roman" w:hAnsi="Times New Roman" w:cs="Times New Roman"/>
          <w:sz w:val="28"/>
          <w:szCs w:val="28"/>
        </w:rPr>
        <w:t xml:space="preserve">. Представленные документы не должны содержать подчистки либо </w:t>
      </w:r>
      <w:r w:rsidRPr="009E7A2F">
        <w:rPr>
          <w:rFonts w:ascii="Times New Roman" w:hAnsi="Times New Roman" w:cs="Times New Roman"/>
          <w:sz w:val="28"/>
          <w:szCs w:val="28"/>
        </w:rPr>
        <w:lastRenderedPageBreak/>
        <w:t xml:space="preserve">приписки, зачеркнутые слова и иные не оговоренные в них исправления, а </w:t>
      </w:r>
      <w:r w:rsidRPr="005855D2">
        <w:rPr>
          <w:rFonts w:ascii="Times New Roman" w:hAnsi="Times New Roman" w:cs="Times New Roman"/>
          <w:sz w:val="28"/>
          <w:szCs w:val="28"/>
        </w:rPr>
        <w:t>также серьезные повреждения, не позволяющие однозначно истолковать их содержание.</w:t>
      </w:r>
    </w:p>
    <w:p w:rsidR="009D3A1E" w:rsidRPr="005855D2" w:rsidRDefault="009D3A1E"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2.</w:t>
      </w:r>
      <w:r w:rsidR="005D7F23">
        <w:rPr>
          <w:rFonts w:ascii="Times New Roman" w:hAnsi="Times New Roman" w:cs="Times New Roman"/>
          <w:sz w:val="28"/>
          <w:szCs w:val="28"/>
        </w:rPr>
        <w:t>5</w:t>
      </w:r>
      <w:r w:rsidRPr="005855D2">
        <w:rPr>
          <w:rFonts w:ascii="Times New Roman" w:hAnsi="Times New Roman" w:cs="Times New Roman"/>
          <w:sz w:val="28"/>
          <w:szCs w:val="28"/>
        </w:rPr>
        <w:t xml:space="preserve">. Днем обращения за оказанием единовременной материальной помощи считается день приема заявления в </w:t>
      </w:r>
      <w:r w:rsidR="005855D2" w:rsidRPr="005855D2">
        <w:rPr>
          <w:rFonts w:ascii="Times New Roman" w:hAnsi="Times New Roman" w:cs="Times New Roman"/>
          <w:sz w:val="28"/>
          <w:szCs w:val="28"/>
        </w:rPr>
        <w:t xml:space="preserve">администрации муниципального образования Туапсинский район </w:t>
      </w:r>
      <w:r w:rsidRPr="005855D2">
        <w:rPr>
          <w:rFonts w:ascii="Times New Roman" w:hAnsi="Times New Roman" w:cs="Times New Roman"/>
          <w:sz w:val="28"/>
          <w:szCs w:val="28"/>
        </w:rPr>
        <w:t>либо день получения почтового отправления, отправленного гражданином, заключившим контракт (представителем).</w:t>
      </w:r>
    </w:p>
    <w:p w:rsidR="009D3A1E" w:rsidRPr="005855D2" w:rsidRDefault="005D7F23" w:rsidP="00B67D6B">
      <w:pPr>
        <w:pStyle w:val="ConsPlusNormal"/>
        <w:ind w:firstLine="709"/>
        <w:jc w:val="both"/>
        <w:rPr>
          <w:rFonts w:ascii="Times New Roman" w:hAnsi="Times New Roman" w:cs="Times New Roman"/>
          <w:sz w:val="28"/>
          <w:szCs w:val="28"/>
        </w:rPr>
      </w:pPr>
      <w:r w:rsidRPr="005D7F23">
        <w:rPr>
          <w:rFonts w:ascii="Times New Roman" w:hAnsi="Times New Roman" w:cs="Times New Roman"/>
          <w:sz w:val="28"/>
          <w:szCs w:val="28"/>
        </w:rPr>
        <w:t>2.6</w:t>
      </w:r>
      <w:r w:rsidR="009D3A1E" w:rsidRPr="005D7F23">
        <w:rPr>
          <w:rFonts w:ascii="Times New Roman" w:hAnsi="Times New Roman" w:cs="Times New Roman"/>
          <w:sz w:val="28"/>
          <w:szCs w:val="28"/>
        </w:rPr>
        <w:t xml:space="preserve">. </w:t>
      </w:r>
      <w:r w:rsidR="00701D6E" w:rsidRPr="005D7F23">
        <w:rPr>
          <w:rFonts w:ascii="Times New Roman" w:hAnsi="Times New Roman" w:cs="Times New Roman"/>
          <w:sz w:val="28"/>
          <w:szCs w:val="28"/>
        </w:rPr>
        <w:t>Администрация муниципального образования Туапсинский район</w:t>
      </w:r>
      <w:r w:rsidR="009D3A1E" w:rsidRPr="005D7F23">
        <w:rPr>
          <w:rFonts w:ascii="Times New Roman" w:hAnsi="Times New Roman" w:cs="Times New Roman"/>
          <w:sz w:val="28"/>
          <w:szCs w:val="28"/>
        </w:rPr>
        <w:t xml:space="preserve"> принимает решение о назначении</w:t>
      </w:r>
      <w:r w:rsidR="009D3A1E" w:rsidRPr="005855D2">
        <w:rPr>
          <w:rFonts w:ascii="Times New Roman" w:hAnsi="Times New Roman" w:cs="Times New Roman"/>
          <w:sz w:val="28"/>
          <w:szCs w:val="28"/>
        </w:rPr>
        <w:t xml:space="preserve"> единовременной материальной помощи или об отказе в ее назначении в течение 10 рабочих дней со дня обращения.</w:t>
      </w:r>
    </w:p>
    <w:p w:rsidR="009D3A1E" w:rsidRPr="005855D2" w:rsidRDefault="009D3A1E"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 xml:space="preserve">В случае принятия решения об отказе в предоставлении единовременной материальной помощи </w:t>
      </w:r>
      <w:r w:rsidR="005855D2" w:rsidRPr="005855D2">
        <w:rPr>
          <w:rFonts w:ascii="Times New Roman" w:hAnsi="Times New Roman" w:cs="Times New Roman"/>
          <w:sz w:val="28"/>
          <w:szCs w:val="28"/>
        </w:rPr>
        <w:t xml:space="preserve">администрация муниципального образования Туапсинский район </w:t>
      </w:r>
      <w:r w:rsidRPr="005855D2">
        <w:rPr>
          <w:rFonts w:ascii="Times New Roman" w:hAnsi="Times New Roman" w:cs="Times New Roman"/>
          <w:sz w:val="28"/>
          <w:szCs w:val="28"/>
        </w:rPr>
        <w:t xml:space="preserve">в течение 5 рабочих дней уведомляет об этом гражданина, заключившего контракт, способом, указанным в заявлении. В </w:t>
      </w:r>
      <w:r w:rsidR="00594DE0">
        <w:rPr>
          <w:rFonts w:ascii="Times New Roman" w:hAnsi="Times New Roman" w:cs="Times New Roman"/>
          <w:sz w:val="28"/>
          <w:szCs w:val="28"/>
        </w:rPr>
        <w:t xml:space="preserve">случае неполучения </w:t>
      </w:r>
      <w:proofErr w:type="gramStart"/>
      <w:r w:rsidR="00594DE0">
        <w:rPr>
          <w:rFonts w:ascii="Times New Roman" w:hAnsi="Times New Roman" w:cs="Times New Roman"/>
          <w:sz w:val="28"/>
          <w:szCs w:val="28"/>
        </w:rPr>
        <w:t xml:space="preserve">уведомления </w:t>
      </w:r>
      <w:r w:rsidRPr="005855D2">
        <w:rPr>
          <w:rFonts w:ascii="Times New Roman" w:hAnsi="Times New Roman" w:cs="Times New Roman"/>
          <w:sz w:val="28"/>
          <w:szCs w:val="28"/>
        </w:rPr>
        <w:t xml:space="preserve"> </w:t>
      </w:r>
      <w:r w:rsidR="005855D2" w:rsidRPr="005855D2">
        <w:rPr>
          <w:rFonts w:ascii="Times New Roman" w:hAnsi="Times New Roman" w:cs="Times New Roman"/>
          <w:sz w:val="28"/>
          <w:szCs w:val="28"/>
        </w:rPr>
        <w:t>администрация</w:t>
      </w:r>
      <w:proofErr w:type="gramEnd"/>
      <w:r w:rsidR="005855D2" w:rsidRPr="005855D2">
        <w:rPr>
          <w:rFonts w:ascii="Times New Roman" w:hAnsi="Times New Roman" w:cs="Times New Roman"/>
          <w:sz w:val="28"/>
          <w:szCs w:val="28"/>
        </w:rPr>
        <w:t xml:space="preserve"> муниципального образования Туапсинский район в</w:t>
      </w:r>
      <w:r w:rsidRPr="005855D2">
        <w:rPr>
          <w:rFonts w:ascii="Times New Roman" w:hAnsi="Times New Roman" w:cs="Times New Roman"/>
          <w:sz w:val="28"/>
          <w:szCs w:val="28"/>
        </w:rPr>
        <w:t xml:space="preserve"> течение месяца, а также </w:t>
      </w:r>
      <w:proofErr w:type="spellStart"/>
      <w:r w:rsidRPr="005855D2">
        <w:rPr>
          <w:rFonts w:ascii="Times New Roman" w:hAnsi="Times New Roman" w:cs="Times New Roman"/>
          <w:sz w:val="28"/>
          <w:szCs w:val="28"/>
        </w:rPr>
        <w:t>неуказания</w:t>
      </w:r>
      <w:proofErr w:type="spellEnd"/>
      <w:r w:rsidRPr="005855D2">
        <w:rPr>
          <w:rFonts w:ascii="Times New Roman" w:hAnsi="Times New Roman" w:cs="Times New Roman"/>
          <w:sz w:val="28"/>
          <w:szCs w:val="28"/>
        </w:rPr>
        <w:t xml:space="preserve"> способа его направления (невозможности направления выбранным способом) уведомление направляется по адресу места жительства гражданина, заключившего контракт.</w:t>
      </w:r>
    </w:p>
    <w:p w:rsidR="009D3A1E" w:rsidRPr="005855D2" w:rsidRDefault="005D7F23" w:rsidP="00B67D6B">
      <w:pPr>
        <w:pStyle w:val="ConsPlusNormal"/>
        <w:ind w:firstLine="709"/>
        <w:jc w:val="both"/>
        <w:rPr>
          <w:rFonts w:ascii="Times New Roman" w:hAnsi="Times New Roman" w:cs="Times New Roman"/>
          <w:sz w:val="28"/>
          <w:szCs w:val="28"/>
        </w:rPr>
      </w:pPr>
      <w:bookmarkStart w:id="7" w:name="P119"/>
      <w:bookmarkEnd w:id="7"/>
      <w:r>
        <w:rPr>
          <w:rFonts w:ascii="Times New Roman" w:hAnsi="Times New Roman" w:cs="Times New Roman"/>
          <w:sz w:val="28"/>
          <w:szCs w:val="28"/>
        </w:rPr>
        <w:t>2.7</w:t>
      </w:r>
      <w:r w:rsidR="009D3A1E" w:rsidRPr="005855D2">
        <w:rPr>
          <w:rFonts w:ascii="Times New Roman" w:hAnsi="Times New Roman" w:cs="Times New Roman"/>
          <w:sz w:val="28"/>
          <w:szCs w:val="28"/>
        </w:rPr>
        <w:t>. Решение о назначении единовременной материальной помощи или об отказе в ее назначении со всеми поданными документами, на основании которых принято решение, брошюруются в личное дело гражданина, заключившего контракт.</w:t>
      </w:r>
    </w:p>
    <w:p w:rsidR="009D3A1E" w:rsidRPr="005855D2" w:rsidRDefault="005D7F23"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9D3A1E" w:rsidRPr="005855D2">
        <w:rPr>
          <w:rFonts w:ascii="Times New Roman" w:hAnsi="Times New Roman" w:cs="Times New Roman"/>
          <w:sz w:val="28"/>
          <w:szCs w:val="28"/>
        </w:rPr>
        <w:t>. Единовременная материальная помощь предоставляется в срок не позднее 5 рабочих дней со дня принятия решения о ее предоставлении путем перечисления средств на счет гражданина, заключившего контракт, открытого в кредитной организации.</w:t>
      </w:r>
    </w:p>
    <w:p w:rsidR="009D3A1E" w:rsidRPr="00F96F3F" w:rsidRDefault="009D3A1E"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 xml:space="preserve">При недостаточности выделенных </w:t>
      </w:r>
      <w:r w:rsidR="005855D2" w:rsidRPr="005855D2">
        <w:rPr>
          <w:rFonts w:ascii="Times New Roman" w:hAnsi="Times New Roman" w:cs="Times New Roman"/>
          <w:sz w:val="28"/>
          <w:szCs w:val="28"/>
        </w:rPr>
        <w:t xml:space="preserve">администрации муниципального образования Туапсинский район </w:t>
      </w:r>
      <w:r w:rsidRPr="005855D2">
        <w:rPr>
          <w:rFonts w:ascii="Times New Roman" w:hAnsi="Times New Roman" w:cs="Times New Roman"/>
          <w:sz w:val="28"/>
          <w:szCs w:val="28"/>
        </w:rPr>
        <w:t xml:space="preserve">бюджетных ассигнований предоставление единовременной </w:t>
      </w:r>
      <w:r w:rsidRPr="00F96F3F">
        <w:rPr>
          <w:rFonts w:ascii="Times New Roman" w:hAnsi="Times New Roman" w:cs="Times New Roman"/>
          <w:sz w:val="28"/>
          <w:szCs w:val="28"/>
        </w:rPr>
        <w:t xml:space="preserve">материальной помощи производится не позднее 5 рабочих дней со дня доведения бюджетных ассигнований </w:t>
      </w:r>
      <w:r w:rsidR="005855D2" w:rsidRPr="00F96F3F">
        <w:rPr>
          <w:rFonts w:ascii="Times New Roman" w:hAnsi="Times New Roman" w:cs="Times New Roman"/>
          <w:sz w:val="28"/>
          <w:szCs w:val="28"/>
        </w:rPr>
        <w:t xml:space="preserve">администрации муниципального образования Туапсинский район </w:t>
      </w:r>
      <w:r w:rsidRPr="00F96F3F">
        <w:rPr>
          <w:rFonts w:ascii="Times New Roman" w:hAnsi="Times New Roman" w:cs="Times New Roman"/>
          <w:sz w:val="28"/>
          <w:szCs w:val="28"/>
        </w:rPr>
        <w:t>в необходимом объеме.</w:t>
      </w:r>
    </w:p>
    <w:p w:rsidR="009D3A1E" w:rsidRPr="00F96F3F" w:rsidRDefault="005D7F23"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9D3A1E" w:rsidRPr="00F96F3F">
        <w:rPr>
          <w:rFonts w:ascii="Times New Roman" w:hAnsi="Times New Roman" w:cs="Times New Roman"/>
          <w:sz w:val="28"/>
          <w:szCs w:val="28"/>
        </w:rPr>
        <w:t>. Основаниями для отказа в назначении единовременной материальной помощи являются:</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 xml:space="preserve">1) непредставление документов, указанных в </w:t>
      </w:r>
      <w:hyperlink w:anchor="P89">
        <w:r w:rsidRPr="00F96F3F">
          <w:rPr>
            <w:rFonts w:ascii="Times New Roman" w:hAnsi="Times New Roman" w:cs="Times New Roman"/>
            <w:sz w:val="28"/>
            <w:szCs w:val="28"/>
          </w:rPr>
          <w:t>пункте 2.2</w:t>
        </w:r>
      </w:hyperlink>
      <w:r w:rsidRPr="00F96F3F">
        <w:rPr>
          <w:rFonts w:ascii="Times New Roman" w:hAnsi="Times New Roman" w:cs="Times New Roman"/>
          <w:sz w:val="28"/>
          <w:szCs w:val="28"/>
        </w:rPr>
        <w:t xml:space="preserve"> настоящего раздела;</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2) отсутствие у лица, обратившегося с заявлением, права на единовременную материальную помощь;</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3) отсутствие у лица, обратившегося с заявлением, полномочий на обращение с таким заявлением;</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4) наличие в представленных документах подчисток, приписок, зачеркнутых слов, иных не оговоренных в них исправлений, повреждения текста, не позволяющего однозначно исто</w:t>
      </w:r>
      <w:r w:rsidR="00F96F3F" w:rsidRPr="00F96F3F">
        <w:rPr>
          <w:rFonts w:ascii="Times New Roman" w:hAnsi="Times New Roman" w:cs="Times New Roman"/>
          <w:sz w:val="28"/>
          <w:szCs w:val="28"/>
        </w:rPr>
        <w:t>лковать содержание написанного;</w:t>
      </w:r>
    </w:p>
    <w:p w:rsidR="009D3A1E" w:rsidRPr="00F96F3F" w:rsidRDefault="00F96F3F"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9D3A1E" w:rsidRPr="00F96F3F">
        <w:rPr>
          <w:rFonts w:ascii="Times New Roman" w:hAnsi="Times New Roman" w:cs="Times New Roman"/>
          <w:sz w:val="28"/>
          <w:szCs w:val="28"/>
        </w:rPr>
        <w:t xml:space="preserve">) непринятие гражданином, заключившим контракт, участия в специальной военной операции после заключения контракта, указанного в </w:t>
      </w:r>
      <w:hyperlink w:anchor="P64">
        <w:r w:rsidR="009D3A1E" w:rsidRPr="00F96F3F">
          <w:rPr>
            <w:rFonts w:ascii="Times New Roman" w:hAnsi="Times New Roman" w:cs="Times New Roman"/>
            <w:sz w:val="28"/>
            <w:szCs w:val="28"/>
          </w:rPr>
          <w:t>пункте 1.1</w:t>
        </w:r>
      </w:hyperlink>
      <w:r w:rsidR="009D3A1E" w:rsidRPr="00F96F3F">
        <w:rPr>
          <w:rFonts w:ascii="Times New Roman" w:hAnsi="Times New Roman" w:cs="Times New Roman"/>
          <w:sz w:val="28"/>
          <w:szCs w:val="28"/>
        </w:rPr>
        <w:t xml:space="preserve"> настоящего Порядка;</w:t>
      </w:r>
    </w:p>
    <w:p w:rsidR="009D3A1E" w:rsidRPr="00F96F3F" w:rsidRDefault="00F96F3F"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9D3A1E" w:rsidRPr="00F96F3F">
        <w:rPr>
          <w:rFonts w:ascii="Times New Roman" w:hAnsi="Times New Roman" w:cs="Times New Roman"/>
          <w:sz w:val="28"/>
          <w:szCs w:val="28"/>
        </w:rPr>
        <w:t>) непредставление сведений об участии (о периоде участия) гражданина, заключившего контракт, в специальной военной операции;</w:t>
      </w:r>
    </w:p>
    <w:p w:rsidR="009D3A1E" w:rsidRPr="00F96F3F" w:rsidRDefault="008E463C" w:rsidP="008E463C">
      <w:pPr>
        <w:pStyle w:val="ConsPlusNormal"/>
        <w:ind w:firstLine="709"/>
        <w:jc w:val="both"/>
        <w:rPr>
          <w:rFonts w:ascii="Times New Roman" w:hAnsi="Times New Roman" w:cs="Times New Roman"/>
          <w:sz w:val="28"/>
          <w:szCs w:val="28"/>
        </w:rPr>
      </w:pPr>
      <w:r w:rsidRPr="008E463C">
        <w:rPr>
          <w:rFonts w:ascii="Times New Roman" w:hAnsi="Times New Roman" w:cs="Times New Roman"/>
          <w:sz w:val="28"/>
          <w:szCs w:val="28"/>
        </w:rPr>
        <w:t>7</w:t>
      </w:r>
      <w:r w:rsidR="009D3A1E" w:rsidRPr="008E463C">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отсутствие </w:t>
      </w:r>
      <w:r w:rsidRPr="008E463C">
        <w:rPr>
          <w:rFonts w:ascii="Times New Roman" w:hAnsi="Times New Roman" w:cs="Times New Roman"/>
          <w:sz w:val="28"/>
          <w:szCs w:val="28"/>
        </w:rPr>
        <w:t xml:space="preserve"> </w:t>
      </w:r>
      <w:r>
        <w:rPr>
          <w:rFonts w:ascii="Times New Roman" w:hAnsi="Times New Roman" w:cs="Times New Roman"/>
          <w:sz w:val="28"/>
          <w:szCs w:val="28"/>
        </w:rPr>
        <w:t>сведений</w:t>
      </w:r>
      <w:proofErr w:type="gramEnd"/>
      <w:r>
        <w:rPr>
          <w:rFonts w:ascii="Times New Roman" w:hAnsi="Times New Roman" w:cs="Times New Roman"/>
          <w:sz w:val="28"/>
          <w:szCs w:val="28"/>
        </w:rPr>
        <w:t xml:space="preserve"> военного</w:t>
      </w:r>
      <w:r w:rsidRPr="000867AD">
        <w:rPr>
          <w:rFonts w:ascii="Times New Roman" w:hAnsi="Times New Roman" w:cs="Times New Roman"/>
          <w:sz w:val="28"/>
          <w:szCs w:val="28"/>
        </w:rPr>
        <w:t xml:space="preserve"> комиссариат</w:t>
      </w:r>
      <w:r>
        <w:rPr>
          <w:rFonts w:ascii="Times New Roman" w:hAnsi="Times New Roman" w:cs="Times New Roman"/>
          <w:sz w:val="28"/>
          <w:szCs w:val="28"/>
        </w:rPr>
        <w:t>а</w:t>
      </w:r>
      <w:r w:rsidRPr="000867AD">
        <w:rPr>
          <w:rFonts w:ascii="Times New Roman" w:hAnsi="Times New Roman" w:cs="Times New Roman"/>
          <w:sz w:val="28"/>
          <w:szCs w:val="28"/>
        </w:rPr>
        <w:t xml:space="preserve"> Туапсинского муниципального района</w:t>
      </w:r>
      <w:r>
        <w:rPr>
          <w:rFonts w:ascii="Times New Roman" w:hAnsi="Times New Roman" w:cs="Times New Roman"/>
          <w:sz w:val="28"/>
          <w:szCs w:val="28"/>
        </w:rPr>
        <w:t xml:space="preserve"> о том, что гражданин, заключивший контракт на военную службу, был направлен в пункт отбора на военную службу по контракту </w:t>
      </w:r>
      <w:r w:rsidRPr="000867AD">
        <w:rPr>
          <w:rFonts w:ascii="Times New Roman" w:hAnsi="Times New Roman" w:cs="Times New Roman"/>
          <w:sz w:val="28"/>
          <w:szCs w:val="28"/>
        </w:rPr>
        <w:t>военным комиссариатом Туапсинского муниципального района</w:t>
      </w:r>
      <w:r w:rsidR="00594DE0">
        <w:rPr>
          <w:rFonts w:ascii="Times New Roman" w:hAnsi="Times New Roman" w:cs="Times New Roman"/>
          <w:sz w:val="28"/>
          <w:szCs w:val="28"/>
        </w:rPr>
        <w:t>.</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2.1</w:t>
      </w:r>
      <w:r w:rsidR="005D7F23">
        <w:rPr>
          <w:rFonts w:ascii="Times New Roman" w:hAnsi="Times New Roman" w:cs="Times New Roman"/>
          <w:sz w:val="28"/>
          <w:szCs w:val="28"/>
        </w:rPr>
        <w:t>0</w:t>
      </w:r>
      <w:r w:rsidRPr="00F96F3F">
        <w:rPr>
          <w:rFonts w:ascii="Times New Roman" w:hAnsi="Times New Roman" w:cs="Times New Roman"/>
          <w:sz w:val="28"/>
          <w:szCs w:val="28"/>
        </w:rPr>
        <w:t>. Отказ в предоставлении единовременной материальной помощи может быть обжалован в порядке, установленном законодательством Российской Федерации.</w:t>
      </w:r>
    </w:p>
    <w:p w:rsidR="009D3A1E" w:rsidRDefault="009D3A1E">
      <w:pPr>
        <w:pStyle w:val="ConsPlusNormal"/>
        <w:jc w:val="both"/>
      </w:pPr>
    </w:p>
    <w:p w:rsidR="009D3A1E" w:rsidRDefault="009D3A1E">
      <w:pPr>
        <w:pStyle w:val="ConsPlusNormal"/>
        <w:jc w:val="both"/>
      </w:pPr>
    </w:p>
    <w:p w:rsidR="004C451F" w:rsidRPr="00B52DBF" w:rsidRDefault="004C451F" w:rsidP="004C451F">
      <w:pPr>
        <w:pStyle w:val="ConsPlusTitle"/>
        <w:jc w:val="center"/>
        <w:outlineLvl w:val="1"/>
        <w:rPr>
          <w:rFonts w:ascii="Times New Roman" w:hAnsi="Times New Roman" w:cs="Times New Roman"/>
          <w:sz w:val="28"/>
          <w:szCs w:val="28"/>
        </w:rPr>
      </w:pPr>
      <w:r w:rsidRPr="00B52DBF">
        <w:rPr>
          <w:rFonts w:ascii="Times New Roman" w:hAnsi="Times New Roman" w:cs="Times New Roman"/>
          <w:sz w:val="28"/>
          <w:szCs w:val="28"/>
        </w:rPr>
        <w:t>3. Правила выплаты членам семей граждан, заключившим</w:t>
      </w:r>
    </w:p>
    <w:p w:rsidR="004C451F" w:rsidRPr="00B52DBF" w:rsidRDefault="004C451F" w:rsidP="004C451F">
      <w:pPr>
        <w:pStyle w:val="ConsPlusTitle"/>
        <w:jc w:val="center"/>
        <w:rPr>
          <w:rFonts w:ascii="Times New Roman" w:hAnsi="Times New Roman" w:cs="Times New Roman"/>
          <w:sz w:val="28"/>
          <w:szCs w:val="28"/>
        </w:rPr>
      </w:pPr>
      <w:r w:rsidRPr="00B52DBF">
        <w:rPr>
          <w:rFonts w:ascii="Times New Roman" w:hAnsi="Times New Roman" w:cs="Times New Roman"/>
          <w:sz w:val="28"/>
          <w:szCs w:val="28"/>
        </w:rPr>
        <w:t>контракт, неполученной единовременной материальной помощи</w:t>
      </w:r>
    </w:p>
    <w:p w:rsidR="004C451F" w:rsidRDefault="004C451F" w:rsidP="004C451F">
      <w:pPr>
        <w:pStyle w:val="ConsPlusNormal"/>
        <w:jc w:val="both"/>
      </w:pP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3.1. Принятие решения о выплате либо об отказе в выплате единовременной материальной помощи членам семей граждан, заключивших контракт, в соответствии с настоящим разделом осуществляется администрацией муниципального образования Туапсинский район</w:t>
      </w:r>
      <w:r w:rsidR="00E15445">
        <w:rPr>
          <w:rFonts w:ascii="Times New Roman" w:hAnsi="Times New Roman" w:cs="Times New Roman"/>
          <w:sz w:val="28"/>
          <w:szCs w:val="28"/>
        </w:rPr>
        <w:t xml:space="preserve"> в соответствии с</w:t>
      </w:r>
      <w:r w:rsidR="00E5013E">
        <w:rPr>
          <w:rFonts w:ascii="Times New Roman" w:hAnsi="Times New Roman" w:cs="Times New Roman"/>
          <w:sz w:val="28"/>
          <w:szCs w:val="28"/>
        </w:rPr>
        <w:t xml:space="preserve"> частью 3</w:t>
      </w:r>
      <w:r w:rsidR="00E15445">
        <w:rPr>
          <w:rFonts w:ascii="Times New Roman" w:hAnsi="Times New Roman" w:cs="Times New Roman"/>
          <w:sz w:val="28"/>
          <w:szCs w:val="28"/>
        </w:rPr>
        <w:t xml:space="preserve"> Гражданск</w:t>
      </w:r>
      <w:r w:rsidR="00E5013E">
        <w:rPr>
          <w:rFonts w:ascii="Times New Roman" w:hAnsi="Times New Roman" w:cs="Times New Roman"/>
          <w:sz w:val="28"/>
          <w:szCs w:val="28"/>
        </w:rPr>
        <w:t>ого</w:t>
      </w:r>
      <w:r w:rsidR="00E15445">
        <w:rPr>
          <w:rFonts w:ascii="Times New Roman" w:hAnsi="Times New Roman" w:cs="Times New Roman"/>
          <w:sz w:val="28"/>
          <w:szCs w:val="28"/>
        </w:rPr>
        <w:t xml:space="preserve"> кодекс</w:t>
      </w:r>
      <w:r w:rsidR="00E5013E">
        <w:rPr>
          <w:rFonts w:ascii="Times New Roman" w:hAnsi="Times New Roman" w:cs="Times New Roman"/>
          <w:sz w:val="28"/>
          <w:szCs w:val="28"/>
        </w:rPr>
        <w:t>а</w:t>
      </w:r>
      <w:r w:rsidR="00E15445">
        <w:rPr>
          <w:rFonts w:ascii="Times New Roman" w:hAnsi="Times New Roman" w:cs="Times New Roman"/>
          <w:sz w:val="28"/>
          <w:szCs w:val="28"/>
        </w:rPr>
        <w:t xml:space="preserve"> </w:t>
      </w:r>
      <w:r w:rsidR="00E5013E">
        <w:rPr>
          <w:rFonts w:ascii="Times New Roman" w:hAnsi="Times New Roman" w:cs="Times New Roman"/>
          <w:sz w:val="28"/>
          <w:szCs w:val="28"/>
        </w:rPr>
        <w:t>Российской Федерации</w:t>
      </w:r>
      <w:r w:rsidR="00594DE0">
        <w:rPr>
          <w:rFonts w:ascii="Times New Roman" w:hAnsi="Times New Roman" w:cs="Times New Roman"/>
          <w:sz w:val="28"/>
          <w:szCs w:val="28"/>
        </w:rPr>
        <w:t>.</w:t>
      </w:r>
    </w:p>
    <w:p w:rsidR="004C451F" w:rsidRPr="00901CFD" w:rsidRDefault="004C451F" w:rsidP="004C451F">
      <w:pPr>
        <w:pStyle w:val="ConsPlusNormal"/>
        <w:ind w:firstLine="709"/>
        <w:jc w:val="both"/>
        <w:rPr>
          <w:rFonts w:ascii="Times New Roman" w:hAnsi="Times New Roman" w:cs="Times New Roman"/>
          <w:sz w:val="28"/>
          <w:szCs w:val="28"/>
        </w:rPr>
      </w:pPr>
      <w:bookmarkStart w:id="8" w:name="P144"/>
      <w:bookmarkEnd w:id="8"/>
      <w:r w:rsidRPr="00901CFD">
        <w:rPr>
          <w:rFonts w:ascii="Times New Roman" w:hAnsi="Times New Roman" w:cs="Times New Roman"/>
          <w:sz w:val="28"/>
          <w:szCs w:val="28"/>
        </w:rPr>
        <w:t>3.2. Для выплаты единовременной материальной помощи в соответствии с настоящим разделом член семьи гражданина, заключившего контракт (представитель), предоставляет в администрацию муниципального образования Туапсинский район:</w:t>
      </w: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 xml:space="preserve">1) </w:t>
      </w:r>
      <w:hyperlink w:anchor="P361">
        <w:r w:rsidRPr="00901CFD">
          <w:rPr>
            <w:rFonts w:ascii="Times New Roman" w:hAnsi="Times New Roman" w:cs="Times New Roman"/>
            <w:sz w:val="28"/>
            <w:szCs w:val="28"/>
          </w:rPr>
          <w:t>заявление</w:t>
        </w:r>
      </w:hyperlink>
      <w:r w:rsidR="005D7F23">
        <w:rPr>
          <w:rFonts w:ascii="Times New Roman" w:hAnsi="Times New Roman" w:cs="Times New Roman"/>
          <w:sz w:val="28"/>
          <w:szCs w:val="28"/>
        </w:rPr>
        <w:t xml:space="preserve"> по форме согласно приложению 3</w:t>
      </w:r>
      <w:r w:rsidRPr="00901CFD">
        <w:rPr>
          <w:rFonts w:ascii="Times New Roman" w:hAnsi="Times New Roman" w:cs="Times New Roman"/>
          <w:sz w:val="28"/>
          <w:szCs w:val="28"/>
        </w:rPr>
        <w:t xml:space="preserve"> к настоящему Порядку;</w:t>
      </w: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2) документ, удостоверяющий личность члена семьи гражданина, заключившего контракт (оригинал после снятия копии возвращается);</w:t>
      </w: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3) документ, подтверждающий родственные (семейные) отношения с гражданином, заключившим контракт, выданный компетентным органом иностранного государства, и его нотариально удостоверенный перевод на русский язык - в случае регистрации акта гражданского состояния компетентным органом иностранного государства (оригинал после снятия копии возвращается);</w:t>
      </w:r>
    </w:p>
    <w:p w:rsidR="004C451F" w:rsidRPr="00901CFD" w:rsidRDefault="004C451F" w:rsidP="004C451F">
      <w:pPr>
        <w:pStyle w:val="ConsPlusNormal"/>
        <w:ind w:firstLine="709"/>
        <w:jc w:val="both"/>
        <w:rPr>
          <w:rFonts w:ascii="Times New Roman" w:hAnsi="Times New Roman" w:cs="Times New Roman"/>
          <w:sz w:val="28"/>
          <w:szCs w:val="28"/>
        </w:rPr>
      </w:pPr>
      <w:bookmarkStart w:id="9" w:name="P148"/>
      <w:bookmarkEnd w:id="9"/>
      <w:r w:rsidRPr="00901CFD">
        <w:rPr>
          <w:rFonts w:ascii="Times New Roman" w:hAnsi="Times New Roman" w:cs="Times New Roman"/>
          <w:sz w:val="28"/>
          <w:szCs w:val="28"/>
        </w:rPr>
        <w:t>4) контракт о прохождении военной службы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проходил военную службу, или должностным лицом военного комиссариата Туапсинского муниципального района  (пункта отбора на военную службу по контракту), либо выписка из приказа, в котором указана дата заключения контракта о прохождении военной службы (оригинал после снятия копии возвращается) - в случае заключения военнослужащим контракта о прохождении военной службы;</w:t>
      </w:r>
    </w:p>
    <w:p w:rsidR="004C451F" w:rsidRPr="00901CFD" w:rsidRDefault="004C451F" w:rsidP="004C451F">
      <w:pPr>
        <w:pStyle w:val="ConsPlusNormal"/>
        <w:ind w:firstLine="709"/>
        <w:jc w:val="both"/>
        <w:rPr>
          <w:rFonts w:ascii="Times New Roman" w:hAnsi="Times New Roman" w:cs="Times New Roman"/>
          <w:sz w:val="28"/>
          <w:szCs w:val="28"/>
        </w:rPr>
      </w:pPr>
      <w:bookmarkStart w:id="10" w:name="P149"/>
      <w:bookmarkEnd w:id="10"/>
      <w:r w:rsidRPr="00901CFD">
        <w:rPr>
          <w:rFonts w:ascii="Times New Roman" w:hAnsi="Times New Roman" w:cs="Times New Roman"/>
          <w:sz w:val="28"/>
          <w:szCs w:val="28"/>
        </w:rPr>
        <w:t xml:space="preserve">5) документ, выданный органом (учреждения, воинской части), в котором военнослужащий проходил военную службу, или военным комиссариатом Туапсинского муниципального района (пунктом отбора на военную службу по контракту), содержащий сведения об участии военнослужащего в специальной </w:t>
      </w:r>
      <w:r w:rsidRPr="00901CFD">
        <w:rPr>
          <w:rFonts w:ascii="Times New Roman" w:hAnsi="Times New Roman" w:cs="Times New Roman"/>
          <w:sz w:val="28"/>
          <w:szCs w:val="28"/>
        </w:rPr>
        <w:lastRenderedPageBreak/>
        <w:t>военной операции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проходил службу, или должностным лицом военного комиссариата (пункта отбора на военную службу по контракту) - в случае заключения военнослужащим контракта о прохождении военной службы;</w:t>
      </w: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 xml:space="preserve">6) документ, выданный органом (учреждения, воинской части), в котором военнослужащий проходил военную службу, или военным комиссариатом Туапсинского муниципального района (пунктом отбора на военную службу по контракту), содержащий сведения о дате заключения контракта о прохождении военной службы и об участии военнослужащего в специальной военной операции (оригинал после снятия копии возвращается) - предоставляется в случае отсутствия документов, указанных в </w:t>
      </w:r>
      <w:hyperlink w:anchor="P148">
        <w:r w:rsidRPr="00901CFD">
          <w:rPr>
            <w:rFonts w:ascii="Times New Roman" w:hAnsi="Times New Roman" w:cs="Times New Roman"/>
            <w:sz w:val="28"/>
            <w:szCs w:val="28"/>
          </w:rPr>
          <w:t>подпунктах 4</w:t>
        </w:r>
      </w:hyperlink>
      <w:r w:rsidRPr="00901CFD">
        <w:rPr>
          <w:rFonts w:ascii="Times New Roman" w:hAnsi="Times New Roman" w:cs="Times New Roman"/>
          <w:sz w:val="28"/>
          <w:szCs w:val="28"/>
        </w:rPr>
        <w:t xml:space="preserve">, </w:t>
      </w:r>
      <w:hyperlink w:anchor="P149">
        <w:r w:rsidRPr="00901CFD">
          <w:rPr>
            <w:rFonts w:ascii="Times New Roman" w:hAnsi="Times New Roman" w:cs="Times New Roman"/>
            <w:sz w:val="28"/>
            <w:szCs w:val="28"/>
          </w:rPr>
          <w:t>5</w:t>
        </w:r>
      </w:hyperlink>
      <w:r w:rsidRPr="00901CFD">
        <w:rPr>
          <w:rFonts w:ascii="Times New Roman" w:hAnsi="Times New Roman" w:cs="Times New Roman"/>
          <w:sz w:val="28"/>
          <w:szCs w:val="28"/>
        </w:rPr>
        <w:t xml:space="preserve"> настоящего пункта;</w:t>
      </w:r>
    </w:p>
    <w:p w:rsidR="004C451F" w:rsidRPr="00901CFD" w:rsidRDefault="004C451F" w:rsidP="004C451F">
      <w:pPr>
        <w:pStyle w:val="ConsPlusNormal"/>
        <w:ind w:firstLine="709"/>
        <w:jc w:val="both"/>
        <w:rPr>
          <w:rFonts w:ascii="Times New Roman" w:hAnsi="Times New Roman" w:cs="Times New Roman"/>
          <w:sz w:val="28"/>
          <w:szCs w:val="28"/>
        </w:rPr>
      </w:pPr>
      <w:bookmarkStart w:id="11" w:name="P152"/>
      <w:bookmarkStart w:id="12" w:name="P153"/>
      <w:bookmarkEnd w:id="11"/>
      <w:bookmarkEnd w:id="12"/>
      <w:r w:rsidRPr="00901CFD">
        <w:rPr>
          <w:rFonts w:ascii="Times New Roman" w:hAnsi="Times New Roman" w:cs="Times New Roman"/>
          <w:sz w:val="28"/>
          <w:szCs w:val="28"/>
        </w:rPr>
        <w:t>7) заверенную судом копию вступившего в законную силу судебного акта, которым член семьи гражданина, заключившего контракт, лишен права на единовременную материальную помощь (документ после снятия с него копии возвращается) - в случае, если член семьи гражданина, заключившего контракт, лишен права на единовременную материальную помощь;</w:t>
      </w: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8) документ, содержащий реквизиты счета, открытого члену семьи гражданина, заключившего контракт, в кредитной организации на территории Российской Федерации (оригинал либо копия);</w:t>
      </w: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9) документ, подтверждающий полномочия представителя (оригинал после снятия копии возвращается), либо его нотариально засвидетельствованная копия - в случае представления интересов члена семьи гражданина, заключившего контракт;</w:t>
      </w:r>
    </w:p>
    <w:p w:rsidR="004C451F" w:rsidRPr="00901CFD" w:rsidRDefault="004C451F" w:rsidP="004C451F">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10) документ, удостоверяющий личность представителя (оригинал после снятия копии возвращается) - в случае представления интересов члена семьи гражданина, заключившего контракт;</w:t>
      </w:r>
    </w:p>
    <w:p w:rsidR="004C451F" w:rsidRDefault="004C451F" w:rsidP="004C45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901CFD">
        <w:rPr>
          <w:rFonts w:ascii="Times New Roman" w:hAnsi="Times New Roman" w:cs="Times New Roman"/>
          <w:sz w:val="28"/>
          <w:szCs w:val="28"/>
        </w:rPr>
        <w:t>) согласие на обработку</w:t>
      </w:r>
      <w:r>
        <w:rPr>
          <w:rFonts w:ascii="Times New Roman" w:hAnsi="Times New Roman" w:cs="Times New Roman"/>
          <w:sz w:val="28"/>
          <w:szCs w:val="28"/>
        </w:rPr>
        <w:t xml:space="preserve"> персональных данных (оригинал);</w:t>
      </w:r>
    </w:p>
    <w:p w:rsidR="004C451F" w:rsidRPr="00901CFD" w:rsidRDefault="004C451F" w:rsidP="004C451F">
      <w:pPr>
        <w:pStyle w:val="ConsPlusNormal"/>
        <w:ind w:firstLine="709"/>
        <w:jc w:val="both"/>
        <w:rPr>
          <w:rFonts w:ascii="Times New Roman" w:hAnsi="Times New Roman" w:cs="Times New Roman"/>
          <w:sz w:val="28"/>
          <w:szCs w:val="28"/>
        </w:rPr>
      </w:pPr>
      <w:r w:rsidRPr="004C451F">
        <w:rPr>
          <w:rFonts w:ascii="Times New Roman" w:hAnsi="Times New Roman" w:cs="Times New Roman"/>
          <w:sz w:val="28"/>
          <w:szCs w:val="28"/>
        </w:rPr>
        <w:t>12)</w:t>
      </w:r>
      <w:r>
        <w:rPr>
          <w:rFonts w:ascii="Times New Roman" w:hAnsi="Times New Roman" w:cs="Times New Roman"/>
          <w:sz w:val="28"/>
          <w:szCs w:val="28"/>
        </w:rPr>
        <w:t xml:space="preserve"> сведения военного</w:t>
      </w:r>
      <w:r w:rsidRPr="000867AD">
        <w:rPr>
          <w:rFonts w:ascii="Times New Roman" w:hAnsi="Times New Roman" w:cs="Times New Roman"/>
          <w:sz w:val="28"/>
          <w:szCs w:val="28"/>
        </w:rPr>
        <w:t xml:space="preserve"> комиссариат</w:t>
      </w:r>
      <w:r>
        <w:rPr>
          <w:rFonts w:ascii="Times New Roman" w:hAnsi="Times New Roman" w:cs="Times New Roman"/>
          <w:sz w:val="28"/>
          <w:szCs w:val="28"/>
        </w:rPr>
        <w:t>а</w:t>
      </w:r>
      <w:r w:rsidRPr="000867AD">
        <w:rPr>
          <w:rFonts w:ascii="Times New Roman" w:hAnsi="Times New Roman" w:cs="Times New Roman"/>
          <w:sz w:val="28"/>
          <w:szCs w:val="28"/>
        </w:rPr>
        <w:t xml:space="preserve"> Туапсинского муниципального района</w:t>
      </w:r>
      <w:r>
        <w:rPr>
          <w:rFonts w:ascii="Times New Roman" w:hAnsi="Times New Roman" w:cs="Times New Roman"/>
          <w:sz w:val="28"/>
          <w:szCs w:val="28"/>
        </w:rPr>
        <w:t xml:space="preserve"> о том, что гражданин, заключивший контракт на военную службу, был направлен в пункт отбора на военную службу по контракту </w:t>
      </w:r>
      <w:r w:rsidRPr="000867AD">
        <w:rPr>
          <w:rFonts w:ascii="Times New Roman" w:hAnsi="Times New Roman" w:cs="Times New Roman"/>
          <w:sz w:val="28"/>
          <w:szCs w:val="28"/>
        </w:rPr>
        <w:t>военным комиссариатом Туапсинского муниципального района</w:t>
      </w:r>
      <w:r>
        <w:rPr>
          <w:rFonts w:ascii="Times New Roman" w:hAnsi="Times New Roman" w:cs="Times New Roman"/>
          <w:sz w:val="28"/>
          <w:szCs w:val="28"/>
        </w:rPr>
        <w:t>;</w:t>
      </w:r>
    </w:p>
    <w:p w:rsidR="00E15445" w:rsidRDefault="00E15445" w:rsidP="004C45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свиде</w:t>
      </w:r>
      <w:r w:rsidR="00594DE0">
        <w:rPr>
          <w:rFonts w:ascii="Times New Roman" w:hAnsi="Times New Roman" w:cs="Times New Roman"/>
          <w:sz w:val="28"/>
          <w:szCs w:val="28"/>
        </w:rPr>
        <w:t>тельство о праве на наследство;</w:t>
      </w:r>
    </w:p>
    <w:p w:rsidR="00594DE0" w:rsidRPr="00901CFD" w:rsidRDefault="00594DE0" w:rsidP="00594DE0">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Должностное лицо администрации муниципального образования Туапсинский район после снятия копии с соответствующего документа, указанного в настоящем пункте, возвращает оригинал члену семьи гражданина, заключ</w:t>
      </w:r>
      <w:r>
        <w:rPr>
          <w:rFonts w:ascii="Times New Roman" w:hAnsi="Times New Roman" w:cs="Times New Roman"/>
          <w:sz w:val="28"/>
          <w:szCs w:val="28"/>
        </w:rPr>
        <w:t>ившего контракт (представителю);</w:t>
      </w:r>
    </w:p>
    <w:p w:rsidR="004C451F" w:rsidRPr="00901CFD" w:rsidRDefault="004C451F" w:rsidP="004C451F">
      <w:pPr>
        <w:pStyle w:val="ConsPlusNormal"/>
        <w:ind w:firstLine="709"/>
        <w:jc w:val="both"/>
        <w:rPr>
          <w:rFonts w:ascii="Times New Roman" w:hAnsi="Times New Roman" w:cs="Times New Roman"/>
          <w:sz w:val="28"/>
          <w:szCs w:val="28"/>
        </w:rPr>
      </w:pPr>
      <w:bookmarkStart w:id="13" w:name="P160"/>
      <w:bookmarkEnd w:id="13"/>
      <w:r w:rsidRPr="00901CFD">
        <w:rPr>
          <w:rFonts w:ascii="Times New Roman" w:hAnsi="Times New Roman" w:cs="Times New Roman"/>
          <w:sz w:val="28"/>
          <w:szCs w:val="28"/>
        </w:rPr>
        <w:t>3.3. Администрация муниципального образования Туапсинский район в течение 2 рабочих дней со дня обращения за выплатой единовременной материальной помощи в рамках межведомственного информационного взаимодействия запрашивает:</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1) в Едином государственном реестре записи актов гражданского состояния - сведения, подтверждающие родственные (семейные) отношения членов семьи гражданина, заключившего контракт (сведения о рождении, о </w:t>
      </w:r>
      <w:r w:rsidRPr="00D03771">
        <w:rPr>
          <w:rFonts w:ascii="Times New Roman" w:hAnsi="Times New Roman" w:cs="Times New Roman"/>
          <w:sz w:val="28"/>
          <w:szCs w:val="28"/>
        </w:rPr>
        <w:lastRenderedPageBreak/>
        <w:t>смерти, перемене имени, о зарегистрированном с гражданином, заключившим контракт, браке по состоянию на день его гибели (смерти);</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2) в федеральном органе исполнительной власти в сфере внутренних дел либо в его территориальном органе сведения о регистрации военнослужащего по месту жительства на территории Туапсинского района на дату заключения контракта, указанного в </w:t>
      </w:r>
      <w:hyperlink w:anchor="P65">
        <w:r w:rsidRPr="00D03771">
          <w:rPr>
            <w:rFonts w:ascii="Times New Roman" w:hAnsi="Times New Roman" w:cs="Times New Roman"/>
            <w:sz w:val="28"/>
            <w:szCs w:val="28"/>
          </w:rPr>
          <w:t>подпункте 1 пункта 1.1</w:t>
        </w:r>
      </w:hyperlink>
      <w:r w:rsidRPr="00D03771">
        <w:rPr>
          <w:rFonts w:ascii="Times New Roman" w:hAnsi="Times New Roman" w:cs="Times New Roman"/>
          <w:sz w:val="28"/>
          <w:szCs w:val="28"/>
        </w:rPr>
        <w:t xml:space="preserve"> настоящего Порядка.</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Член семьи гражданина, заключившего контракт (представитель), вправе представить документы, содержащие указанные в настоящем пункте сведения, по собственной инициативе (допускается предоставление копии документа, содержащего указанные сведения, заверенного должностным лицом органа (учреждения, воинской части), в котором гражданин, заключивший контракт, проходил военную службу (исполнял обязанности по контракту), или должностным лицом военного комиссариата Туапсинского муниципального района (пункта отбора на военную службу по контракту). Должностное лицо администрации муниципального образования Туапсинский район после снятия копии с представленного документа возвращает оригинал члену семьи гражданина, заключившего контракт (представителю).</w:t>
      </w:r>
    </w:p>
    <w:p w:rsidR="004C451F" w:rsidRPr="00B67D6B"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3.4. Документы, указанные в </w:t>
      </w:r>
      <w:hyperlink w:anchor="P144">
        <w:r w:rsidRPr="00B67D6B">
          <w:rPr>
            <w:rFonts w:ascii="Times New Roman" w:hAnsi="Times New Roman" w:cs="Times New Roman"/>
            <w:sz w:val="28"/>
            <w:szCs w:val="28"/>
          </w:rPr>
          <w:t>пунктах 3.2</w:t>
        </w:r>
      </w:hyperlink>
      <w:r w:rsidRPr="00B67D6B">
        <w:rPr>
          <w:rFonts w:ascii="Times New Roman" w:hAnsi="Times New Roman" w:cs="Times New Roman"/>
          <w:sz w:val="28"/>
          <w:szCs w:val="28"/>
        </w:rPr>
        <w:t xml:space="preserve">, </w:t>
      </w:r>
      <w:hyperlink w:anchor="P160">
        <w:r w:rsidRPr="00B67D6B">
          <w:rPr>
            <w:rFonts w:ascii="Times New Roman" w:hAnsi="Times New Roman" w:cs="Times New Roman"/>
            <w:sz w:val="28"/>
            <w:szCs w:val="28"/>
          </w:rPr>
          <w:t>3.3</w:t>
        </w:r>
      </w:hyperlink>
      <w:r w:rsidRPr="00B67D6B">
        <w:rPr>
          <w:rFonts w:ascii="Times New Roman" w:hAnsi="Times New Roman" w:cs="Times New Roman"/>
          <w:sz w:val="28"/>
          <w:szCs w:val="28"/>
        </w:rPr>
        <w:t xml:space="preserve"> настоящего раздела, могут быть представлены (направлены почтовым отправлением) в администрацию муниципального образования Туапсинский район в копиях, верность которых засвидетельствована в нотариальном порядке.</w:t>
      </w:r>
    </w:p>
    <w:p w:rsidR="004C451F" w:rsidRPr="00D03771" w:rsidRDefault="004C451F" w:rsidP="004C451F">
      <w:pPr>
        <w:pStyle w:val="ConsPlusNormal"/>
        <w:ind w:firstLine="709"/>
        <w:jc w:val="both"/>
        <w:rPr>
          <w:rFonts w:ascii="Times New Roman" w:hAnsi="Times New Roman" w:cs="Times New Roman"/>
          <w:sz w:val="28"/>
          <w:szCs w:val="28"/>
        </w:rPr>
      </w:pPr>
      <w:r w:rsidRPr="00B67D6B">
        <w:rPr>
          <w:rFonts w:ascii="Times New Roman" w:hAnsi="Times New Roman" w:cs="Times New Roman"/>
          <w:sz w:val="28"/>
          <w:szCs w:val="28"/>
        </w:rPr>
        <w:t xml:space="preserve">Направление документов, указанных в </w:t>
      </w:r>
      <w:hyperlink w:anchor="P144">
        <w:r w:rsidRPr="00B67D6B">
          <w:rPr>
            <w:rFonts w:ascii="Times New Roman" w:hAnsi="Times New Roman" w:cs="Times New Roman"/>
            <w:sz w:val="28"/>
            <w:szCs w:val="28"/>
          </w:rPr>
          <w:t>пунктах 3.2</w:t>
        </w:r>
      </w:hyperlink>
      <w:r w:rsidRPr="00B67D6B">
        <w:rPr>
          <w:rFonts w:ascii="Times New Roman" w:hAnsi="Times New Roman" w:cs="Times New Roman"/>
          <w:sz w:val="28"/>
          <w:szCs w:val="28"/>
        </w:rPr>
        <w:t xml:space="preserve">, </w:t>
      </w:r>
      <w:hyperlink w:anchor="P160">
        <w:r w:rsidRPr="00B67D6B">
          <w:rPr>
            <w:rFonts w:ascii="Times New Roman" w:hAnsi="Times New Roman" w:cs="Times New Roman"/>
            <w:sz w:val="28"/>
            <w:szCs w:val="28"/>
          </w:rPr>
          <w:t>3.3</w:t>
        </w:r>
      </w:hyperlink>
      <w:r w:rsidRPr="00B67D6B">
        <w:rPr>
          <w:rFonts w:ascii="Times New Roman" w:hAnsi="Times New Roman" w:cs="Times New Roman"/>
          <w:sz w:val="28"/>
          <w:szCs w:val="28"/>
        </w:rPr>
        <w:t xml:space="preserve"> настоя</w:t>
      </w:r>
      <w:r w:rsidRPr="00D03771">
        <w:rPr>
          <w:rFonts w:ascii="Times New Roman" w:hAnsi="Times New Roman" w:cs="Times New Roman"/>
          <w:sz w:val="28"/>
          <w:szCs w:val="28"/>
        </w:rPr>
        <w:t>щего раздела, почтовым отправлением осуществляется способом, позволяющим подтвердить факт и дату отправления.</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3.5. Представленные документы не должны содержать подчистки либо приписки, зачеркнутые слова и иные не оговоренные в них исправления, а также серьезные повреждения, не позволяющие однозначно истолковать их содержание.</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3.6. Днем обращения за выплатой единовременной материальной помощи считается день приема заявления в администрацию муниципального образования Туапсинский район, либо день получения администрацией муниципального образования Туапсинский район почтового отправления, отправленного членом семьи гражданина, заключившего контракт (представителем).</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3.7. Администрация муниципального образования Туапсинский район принимает решение о выплате единовременной материальной помощи или об отказе в ее выплаты в течение 10 рабочих дней со дня обращения.</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В случае принятия решения об отказе в выплате единовременной материальной помощи администрация муниципального образования Туапсинский район в течение 5 рабочих дней письменно уведомляет об этом члена семьи гражданина, заключившего контракт, способом, указанным в заявлении. В случае неполучения уведомления администрация муниципального образования Туапсинский район в течение месяца, а также </w:t>
      </w:r>
      <w:proofErr w:type="spellStart"/>
      <w:r w:rsidRPr="00D03771">
        <w:rPr>
          <w:rFonts w:ascii="Times New Roman" w:hAnsi="Times New Roman" w:cs="Times New Roman"/>
          <w:sz w:val="28"/>
          <w:szCs w:val="28"/>
        </w:rPr>
        <w:t>неуказания</w:t>
      </w:r>
      <w:proofErr w:type="spellEnd"/>
      <w:r w:rsidRPr="00D03771">
        <w:rPr>
          <w:rFonts w:ascii="Times New Roman" w:hAnsi="Times New Roman" w:cs="Times New Roman"/>
          <w:sz w:val="28"/>
          <w:szCs w:val="28"/>
        </w:rPr>
        <w:t xml:space="preserve"> способа его направления (невозможности направления выбранным способом) </w:t>
      </w:r>
      <w:r w:rsidRPr="00D03771">
        <w:rPr>
          <w:rFonts w:ascii="Times New Roman" w:hAnsi="Times New Roman" w:cs="Times New Roman"/>
          <w:sz w:val="28"/>
          <w:szCs w:val="28"/>
        </w:rPr>
        <w:lastRenderedPageBreak/>
        <w:t>уведомление направляется по адресу места жительства члена семьи гражданина, заключившего контракт.</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Решение о выплате единовременной материальной помощи или об отказе в ее предоставлении со всеми поданными документами, на основании которых принято решение, брошюруются в личное дело.</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w:t>
      </w:r>
      <w:r>
        <w:rPr>
          <w:rFonts w:ascii="Times New Roman" w:hAnsi="Times New Roman" w:cs="Times New Roman"/>
          <w:sz w:val="28"/>
          <w:szCs w:val="28"/>
        </w:rPr>
        <w:t>8</w:t>
      </w:r>
      <w:r w:rsidRPr="00D03771">
        <w:rPr>
          <w:rFonts w:ascii="Times New Roman" w:hAnsi="Times New Roman" w:cs="Times New Roman"/>
          <w:sz w:val="28"/>
          <w:szCs w:val="28"/>
        </w:rPr>
        <w:t>. Единовременная материальная помощь выплачивается в срок не позднее 5 рабочих дней со дня принятия решения о ее выплате путем перечисления средств на счет, открытый на имя члена семьи гражданина, заключившего контракт, в кредитной организации на территории Российской Федерации. Выплата единовременной материальной помощи, причитающаяся недееспособному или несовершеннолетнему члену семьи гражданина, заключившего контракт, перечисляется на счет, открытый законным представителем на имя недееспособного члена семьи гражданина, заключившего контракт, или несовершеннолетнего члена семьи гражданина, заключившего контракт, соответственно (номинальный счет).</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При недостаточности выделенных администрации муниципального образования Туапсинский район бюджетных ассигнований выплата единовременной материальной помощи производится не позднее 5 рабочих дней со дня доведения бюджетных ассигнований администрации муниципального образования Туапсинский район в необходимом объеме. В этом случае администрация муниципального образования Туапсинский район в течение 5 рабочих дней уведомляет члена семьи военнослужащего о выплате единовременной материальной помощи не позднее 5 рабочих дней со дня доведения бюджетных ассигнований администрации муниципального образования Туапсинский </w:t>
      </w:r>
      <w:proofErr w:type="gramStart"/>
      <w:r w:rsidRPr="00D03771">
        <w:rPr>
          <w:rFonts w:ascii="Times New Roman" w:hAnsi="Times New Roman" w:cs="Times New Roman"/>
          <w:sz w:val="28"/>
          <w:szCs w:val="28"/>
        </w:rPr>
        <w:t>район  в</w:t>
      </w:r>
      <w:proofErr w:type="gramEnd"/>
      <w:r w:rsidRPr="00D03771">
        <w:rPr>
          <w:rFonts w:ascii="Times New Roman" w:hAnsi="Times New Roman" w:cs="Times New Roman"/>
          <w:sz w:val="28"/>
          <w:szCs w:val="28"/>
        </w:rPr>
        <w:t xml:space="preserve"> необходимом объеме.</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w:t>
      </w:r>
      <w:r>
        <w:rPr>
          <w:rFonts w:ascii="Times New Roman" w:hAnsi="Times New Roman" w:cs="Times New Roman"/>
          <w:sz w:val="28"/>
          <w:szCs w:val="28"/>
        </w:rPr>
        <w:t>9</w:t>
      </w:r>
      <w:r w:rsidRPr="00D03771">
        <w:rPr>
          <w:rFonts w:ascii="Times New Roman" w:hAnsi="Times New Roman" w:cs="Times New Roman"/>
          <w:sz w:val="28"/>
          <w:szCs w:val="28"/>
        </w:rPr>
        <w:t>. Основаниями для отказа в выплате единовременной материальной помощи в соответствии с настоящим разделом являются:</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1) непредставление документов, указанных в </w:t>
      </w:r>
      <w:hyperlink w:anchor="P144">
        <w:r w:rsidRPr="00D03771">
          <w:rPr>
            <w:rFonts w:ascii="Times New Roman" w:hAnsi="Times New Roman" w:cs="Times New Roman"/>
            <w:sz w:val="28"/>
            <w:szCs w:val="28"/>
          </w:rPr>
          <w:t>пункте 3.2</w:t>
        </w:r>
      </w:hyperlink>
      <w:r w:rsidRPr="00D03771">
        <w:rPr>
          <w:rFonts w:ascii="Times New Roman" w:hAnsi="Times New Roman" w:cs="Times New Roman"/>
          <w:sz w:val="28"/>
          <w:szCs w:val="28"/>
        </w:rPr>
        <w:t xml:space="preserve"> настоящего раздела;</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2) отсутствие у лица, обратившегося с заявлением, права на единовременную материальную помощь;</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 отсутствие у лица, обратившегося с заявлением, полномочий на обращение с таким заявлением;</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4) наличие в представленных документах подчисток, приписок, зачеркнутых слов, иных не оговоренных в них исправлений, повреждения текста, не позволяющего однозначно истолковать содержание написанного;</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5) отсутствие в Едином государственном реестре записи актов гражданского состояния сведений, необходимых для принятия решения о выплате единовременной материальной помощи (сведений о рождении, о смерти, перемене имени, о зарегистрированном с гражданином, заключившим контракт, браке по состоянию на день его гибели (смерти) - в случае, если в Едином государственном реестре записи актов гражданского состояния отсутствуют запрошенные сведения и членом семьи гражданина, заключившего контракт, не представлен документ, содержащий такие сведения;</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lastRenderedPageBreak/>
        <w:t xml:space="preserve">6) непринятие гражданином, заключившим контракт, участия в специальной военной операции после заключения контракта, указанного в </w:t>
      </w:r>
      <w:hyperlink w:anchor="P64">
        <w:r w:rsidRPr="00D03771">
          <w:rPr>
            <w:rFonts w:ascii="Times New Roman" w:hAnsi="Times New Roman" w:cs="Times New Roman"/>
            <w:sz w:val="28"/>
            <w:szCs w:val="28"/>
          </w:rPr>
          <w:t>пункте 1.1</w:t>
        </w:r>
      </w:hyperlink>
      <w:r w:rsidRPr="00D03771">
        <w:rPr>
          <w:rFonts w:ascii="Times New Roman" w:hAnsi="Times New Roman" w:cs="Times New Roman"/>
          <w:sz w:val="28"/>
          <w:szCs w:val="28"/>
        </w:rPr>
        <w:t xml:space="preserve"> настоящего Порядка;</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7) непредставление сведений о периоде участия гражданина, заключившего контракт, в специальной военной операции;</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8) предоставление недостоверной информации и (или) документов;</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9) непредставление сведений о вступлении (невступлении) в новый брак - для вдовы (вдовца) гражданина, заключившего контракт;</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10) непредставление сведений о вдове (вдовце) и (или) детях гражданина, заключившего контракт для детей и родителей гражданина, заключившего контракт;</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11) </w:t>
      </w:r>
      <w:r>
        <w:rPr>
          <w:rFonts w:ascii="Times New Roman" w:hAnsi="Times New Roman" w:cs="Times New Roman"/>
          <w:sz w:val="28"/>
          <w:szCs w:val="28"/>
        </w:rPr>
        <w:t>сведений военного</w:t>
      </w:r>
      <w:r w:rsidRPr="000867AD">
        <w:rPr>
          <w:rFonts w:ascii="Times New Roman" w:hAnsi="Times New Roman" w:cs="Times New Roman"/>
          <w:sz w:val="28"/>
          <w:szCs w:val="28"/>
        </w:rPr>
        <w:t xml:space="preserve"> комиссариат</w:t>
      </w:r>
      <w:r>
        <w:rPr>
          <w:rFonts w:ascii="Times New Roman" w:hAnsi="Times New Roman" w:cs="Times New Roman"/>
          <w:sz w:val="28"/>
          <w:szCs w:val="28"/>
        </w:rPr>
        <w:t>а</w:t>
      </w:r>
      <w:r w:rsidRPr="000867AD">
        <w:rPr>
          <w:rFonts w:ascii="Times New Roman" w:hAnsi="Times New Roman" w:cs="Times New Roman"/>
          <w:sz w:val="28"/>
          <w:szCs w:val="28"/>
        </w:rPr>
        <w:t xml:space="preserve"> Туапсинского муниципального района</w:t>
      </w:r>
      <w:r>
        <w:rPr>
          <w:rFonts w:ascii="Times New Roman" w:hAnsi="Times New Roman" w:cs="Times New Roman"/>
          <w:sz w:val="28"/>
          <w:szCs w:val="28"/>
        </w:rPr>
        <w:t xml:space="preserve"> о том, что гражданин, заключивший контракт на военную службу, был направлен в пункт отбора на военную службу по контракту </w:t>
      </w:r>
      <w:r w:rsidRPr="000867AD">
        <w:rPr>
          <w:rFonts w:ascii="Times New Roman" w:hAnsi="Times New Roman" w:cs="Times New Roman"/>
          <w:sz w:val="28"/>
          <w:szCs w:val="28"/>
        </w:rPr>
        <w:t>военным комиссариатом Туапсинского муниципального района</w:t>
      </w:r>
      <w:r>
        <w:rPr>
          <w:rFonts w:ascii="Times New Roman" w:hAnsi="Times New Roman" w:cs="Times New Roman"/>
          <w:sz w:val="28"/>
          <w:szCs w:val="28"/>
        </w:rPr>
        <w:t>;</w:t>
      </w:r>
    </w:p>
    <w:p w:rsidR="004C451F" w:rsidRPr="00D03771" w:rsidRDefault="004C451F" w:rsidP="004C451F">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3.1</w:t>
      </w:r>
      <w:r>
        <w:rPr>
          <w:rFonts w:ascii="Times New Roman" w:hAnsi="Times New Roman" w:cs="Times New Roman"/>
          <w:sz w:val="28"/>
          <w:szCs w:val="28"/>
        </w:rPr>
        <w:t>0</w:t>
      </w:r>
      <w:r w:rsidRPr="00D03771">
        <w:rPr>
          <w:rFonts w:ascii="Times New Roman" w:hAnsi="Times New Roman" w:cs="Times New Roman"/>
          <w:sz w:val="28"/>
          <w:szCs w:val="28"/>
        </w:rPr>
        <w:t>. Отказ в выплате в соответствии с настоящим разделом единовременной материальной помощи может быть обжалован в порядке, установленном законодательством Российской Федерации.</w:t>
      </w:r>
    </w:p>
    <w:p w:rsidR="004C451F" w:rsidRDefault="004C451F">
      <w:pPr>
        <w:pStyle w:val="ConsPlusTitle"/>
        <w:jc w:val="center"/>
        <w:outlineLvl w:val="1"/>
        <w:rPr>
          <w:rFonts w:ascii="Times New Roman" w:hAnsi="Times New Roman" w:cs="Times New Roman"/>
          <w:sz w:val="28"/>
          <w:szCs w:val="28"/>
        </w:rPr>
      </w:pPr>
    </w:p>
    <w:p w:rsidR="009D3A1E" w:rsidRPr="00487006" w:rsidRDefault="004C451F">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w:t>
      </w:r>
      <w:r w:rsidR="00701D6E">
        <w:rPr>
          <w:rFonts w:ascii="Times New Roman" w:hAnsi="Times New Roman" w:cs="Times New Roman"/>
          <w:sz w:val="28"/>
          <w:szCs w:val="28"/>
        </w:rPr>
        <w:t>. Порядок</w:t>
      </w:r>
      <w:r w:rsidR="009D3A1E" w:rsidRPr="00487006">
        <w:rPr>
          <w:rFonts w:ascii="Times New Roman" w:hAnsi="Times New Roman" w:cs="Times New Roman"/>
          <w:sz w:val="28"/>
          <w:szCs w:val="28"/>
        </w:rPr>
        <w:t xml:space="preserve"> возврата единовременной</w:t>
      </w:r>
    </w:p>
    <w:p w:rsidR="009D3A1E" w:rsidRPr="00487006" w:rsidRDefault="009D3A1E">
      <w:pPr>
        <w:pStyle w:val="ConsPlusTitle"/>
        <w:jc w:val="center"/>
        <w:rPr>
          <w:rFonts w:ascii="Times New Roman" w:hAnsi="Times New Roman" w:cs="Times New Roman"/>
          <w:sz w:val="28"/>
          <w:szCs w:val="28"/>
        </w:rPr>
      </w:pPr>
      <w:r w:rsidRPr="00487006">
        <w:rPr>
          <w:rFonts w:ascii="Times New Roman" w:hAnsi="Times New Roman" w:cs="Times New Roman"/>
          <w:sz w:val="28"/>
          <w:szCs w:val="28"/>
        </w:rPr>
        <w:t>материальной помощи</w:t>
      </w:r>
    </w:p>
    <w:p w:rsidR="009D3A1E" w:rsidRDefault="009D3A1E">
      <w:pPr>
        <w:pStyle w:val="ConsPlusNormal"/>
        <w:jc w:val="both"/>
      </w:pPr>
    </w:p>
    <w:p w:rsidR="009D3A1E" w:rsidRPr="00487006" w:rsidRDefault="00594DE0" w:rsidP="00B67D6B">
      <w:pPr>
        <w:pStyle w:val="ConsPlusNormal"/>
        <w:ind w:firstLine="709"/>
        <w:jc w:val="both"/>
        <w:rPr>
          <w:rFonts w:ascii="Times New Roman" w:hAnsi="Times New Roman" w:cs="Times New Roman"/>
          <w:sz w:val="28"/>
          <w:szCs w:val="28"/>
        </w:rPr>
      </w:pPr>
      <w:bookmarkStart w:id="14" w:name="P197"/>
      <w:bookmarkEnd w:id="14"/>
      <w:r>
        <w:rPr>
          <w:rFonts w:ascii="Times New Roman" w:hAnsi="Times New Roman" w:cs="Times New Roman"/>
          <w:sz w:val="28"/>
          <w:szCs w:val="28"/>
        </w:rPr>
        <w:t>4</w:t>
      </w:r>
      <w:r w:rsidR="009D3A1E" w:rsidRPr="00487006">
        <w:rPr>
          <w:rFonts w:ascii="Times New Roman" w:hAnsi="Times New Roman" w:cs="Times New Roman"/>
          <w:sz w:val="28"/>
          <w:szCs w:val="28"/>
        </w:rPr>
        <w:t>.1. При поступлении информации, свидетельствующей о предоставлении единовременной материальной помощи гражданину, заключившему контракт, который не соответствует категории, указанной в</w:t>
      </w:r>
      <w:r w:rsidR="00487006" w:rsidRPr="00487006">
        <w:rPr>
          <w:rFonts w:ascii="Times New Roman" w:hAnsi="Times New Roman" w:cs="Times New Roman"/>
          <w:sz w:val="28"/>
          <w:szCs w:val="28"/>
          <w:lang w:bidi="ru-RU"/>
        </w:rPr>
        <w:t xml:space="preserve"> решении Совета муниципального образования Туапсинский район </w:t>
      </w:r>
      <w:r w:rsidR="00376328" w:rsidRPr="00376328">
        <w:rPr>
          <w:rFonts w:ascii="Times New Roman" w:hAnsi="Times New Roman" w:cs="Times New Roman"/>
          <w:sz w:val="28"/>
          <w:szCs w:val="28"/>
          <w:lang w:bidi="ru-RU"/>
        </w:rPr>
        <w:t>от 5</w:t>
      </w:r>
      <w:r w:rsidR="00487006" w:rsidRPr="00376328">
        <w:rPr>
          <w:rFonts w:ascii="Times New Roman" w:hAnsi="Times New Roman" w:cs="Times New Roman"/>
          <w:sz w:val="28"/>
          <w:szCs w:val="28"/>
          <w:lang w:bidi="ru-RU"/>
        </w:rPr>
        <w:t xml:space="preserve"> </w:t>
      </w:r>
      <w:r w:rsidR="00376328" w:rsidRPr="00376328">
        <w:rPr>
          <w:rFonts w:ascii="Times New Roman" w:hAnsi="Times New Roman" w:cs="Times New Roman"/>
          <w:sz w:val="28"/>
          <w:szCs w:val="28"/>
          <w:lang w:bidi="ru-RU"/>
        </w:rPr>
        <w:t>августа</w:t>
      </w:r>
      <w:r w:rsidR="00487006" w:rsidRPr="00376328">
        <w:rPr>
          <w:rFonts w:ascii="Times New Roman" w:hAnsi="Times New Roman" w:cs="Times New Roman"/>
          <w:sz w:val="28"/>
          <w:szCs w:val="28"/>
          <w:lang w:bidi="ru-RU"/>
        </w:rPr>
        <w:t xml:space="preserve"> 2024 г. № </w:t>
      </w:r>
      <w:r w:rsidR="00376328" w:rsidRPr="00376328">
        <w:rPr>
          <w:rFonts w:ascii="Times New Roman" w:hAnsi="Times New Roman" w:cs="Times New Roman"/>
          <w:sz w:val="28"/>
          <w:szCs w:val="28"/>
          <w:lang w:bidi="ru-RU"/>
        </w:rPr>
        <w:t>119</w:t>
      </w:r>
      <w:r w:rsidR="00487006" w:rsidRPr="00376328">
        <w:rPr>
          <w:rFonts w:ascii="Times New Roman" w:hAnsi="Times New Roman" w:cs="Times New Roman"/>
          <w:sz w:val="28"/>
          <w:szCs w:val="28"/>
          <w:lang w:bidi="ru-RU"/>
        </w:rPr>
        <w:t xml:space="preserve"> «</w:t>
      </w:r>
      <w:r w:rsidR="00487006" w:rsidRPr="00376328">
        <w:rPr>
          <w:rFonts w:ascii="Times New Roman" w:eastAsia="Calibri" w:hAnsi="Times New Roman" w:cs="Times New Roman"/>
          <w:sz w:val="28"/>
          <w:szCs w:val="28"/>
          <w:lang w:eastAsia="en-US"/>
        </w:rPr>
        <w:t>Об</w:t>
      </w:r>
      <w:bookmarkStart w:id="15" w:name="_GoBack"/>
      <w:bookmarkEnd w:id="15"/>
      <w:r w:rsidR="00487006" w:rsidRPr="00487006">
        <w:rPr>
          <w:rFonts w:ascii="Times New Roman" w:eastAsia="Calibri" w:hAnsi="Times New Roman" w:cs="Times New Roman"/>
          <w:sz w:val="28"/>
          <w:szCs w:val="28"/>
          <w:lang w:eastAsia="en-US"/>
        </w:rPr>
        <w:t xml:space="preserve"> установлении дополнительной меры  социальной поддержки </w:t>
      </w:r>
      <w:r w:rsidR="00487006" w:rsidRPr="00487006">
        <w:rPr>
          <w:rFonts w:ascii="Times New Roman" w:hAnsi="Times New Roman" w:cs="Times New Roman"/>
          <w:sz w:val="28"/>
          <w:szCs w:val="28"/>
        </w:rPr>
        <w:t>в виде единовременной материальной помощи в 2024 году гражданам Российской Федерации,  заключившим контракт о прохождении военной службы и принимающим участие в специальной военной операции после заключения указанного контракта, место жительства которых  на дату заключения указанного контракта находилось на территории Туапсинского района»</w:t>
      </w:r>
      <w:hyperlink r:id="rId6"/>
      <w:r w:rsidR="009D3A1E" w:rsidRPr="00487006">
        <w:rPr>
          <w:rFonts w:ascii="Times New Roman" w:hAnsi="Times New Roman" w:cs="Times New Roman"/>
          <w:sz w:val="28"/>
          <w:szCs w:val="28"/>
        </w:rPr>
        <w:t xml:space="preserve">, или выплаты единовременной материальной помощи члену семьи гражданина, заключившего контракт, у которого отсутствовало право на выплату единовременной материальной помощи, </w:t>
      </w:r>
      <w:r w:rsidR="00487006" w:rsidRPr="00487006">
        <w:rPr>
          <w:rFonts w:ascii="Times New Roman" w:hAnsi="Times New Roman" w:cs="Times New Roman"/>
          <w:sz w:val="28"/>
          <w:szCs w:val="28"/>
        </w:rPr>
        <w:t xml:space="preserve">администрация муниципального образования Туапсинский район </w:t>
      </w:r>
      <w:r w:rsidR="009D3A1E" w:rsidRPr="00487006">
        <w:rPr>
          <w:rFonts w:ascii="Times New Roman" w:hAnsi="Times New Roman" w:cs="Times New Roman"/>
          <w:sz w:val="28"/>
          <w:szCs w:val="28"/>
        </w:rPr>
        <w:t>в течение 10 рабочих дней со дня поступления такой информации направляет указанным лицам письмо о возврате единовременной материальной помощи.</w:t>
      </w:r>
    </w:p>
    <w:p w:rsidR="009D3A1E" w:rsidRPr="00487006" w:rsidRDefault="009D3A1E" w:rsidP="00B67D6B">
      <w:pPr>
        <w:pStyle w:val="ConsPlusNormal"/>
        <w:ind w:firstLine="709"/>
        <w:jc w:val="both"/>
        <w:rPr>
          <w:rFonts w:ascii="Times New Roman" w:hAnsi="Times New Roman" w:cs="Times New Roman"/>
          <w:sz w:val="28"/>
          <w:szCs w:val="28"/>
        </w:rPr>
      </w:pPr>
      <w:r w:rsidRPr="00487006">
        <w:rPr>
          <w:rFonts w:ascii="Times New Roman" w:hAnsi="Times New Roman" w:cs="Times New Roman"/>
          <w:sz w:val="28"/>
          <w:szCs w:val="28"/>
        </w:rPr>
        <w:t xml:space="preserve">4.2. </w:t>
      </w:r>
      <w:r w:rsidR="00487006" w:rsidRPr="00487006">
        <w:rPr>
          <w:rFonts w:ascii="Times New Roman" w:hAnsi="Times New Roman" w:cs="Times New Roman"/>
          <w:sz w:val="28"/>
          <w:szCs w:val="28"/>
        </w:rPr>
        <w:t>Администрация муниципального образования Туапсинский район</w:t>
      </w:r>
      <w:r w:rsidR="00AD5485">
        <w:rPr>
          <w:rFonts w:ascii="Times New Roman" w:hAnsi="Times New Roman" w:cs="Times New Roman"/>
          <w:sz w:val="28"/>
          <w:szCs w:val="28"/>
        </w:rPr>
        <w:t xml:space="preserve"> обращается</w:t>
      </w:r>
      <w:r w:rsidR="00487006" w:rsidRPr="00487006">
        <w:rPr>
          <w:rFonts w:ascii="Times New Roman" w:hAnsi="Times New Roman" w:cs="Times New Roman"/>
          <w:sz w:val="28"/>
          <w:szCs w:val="28"/>
        </w:rPr>
        <w:t xml:space="preserve"> </w:t>
      </w:r>
      <w:r w:rsidRPr="00487006">
        <w:rPr>
          <w:rFonts w:ascii="Times New Roman" w:hAnsi="Times New Roman" w:cs="Times New Roman"/>
          <w:sz w:val="28"/>
          <w:szCs w:val="28"/>
        </w:rPr>
        <w:t xml:space="preserve">в суд о взыскании денежных средств в случае, если лица, указанные в </w:t>
      </w:r>
      <w:hyperlink w:anchor="P197">
        <w:r w:rsidRPr="00AD5485">
          <w:rPr>
            <w:rFonts w:ascii="Times New Roman" w:hAnsi="Times New Roman" w:cs="Times New Roman"/>
            <w:sz w:val="28"/>
            <w:szCs w:val="28"/>
          </w:rPr>
          <w:t>пункте 4.1</w:t>
        </w:r>
      </w:hyperlink>
      <w:r w:rsidRPr="00AD5485">
        <w:rPr>
          <w:rFonts w:ascii="Times New Roman" w:hAnsi="Times New Roman" w:cs="Times New Roman"/>
          <w:sz w:val="28"/>
          <w:szCs w:val="28"/>
        </w:rPr>
        <w:t xml:space="preserve"> н</w:t>
      </w:r>
      <w:r w:rsidRPr="00487006">
        <w:rPr>
          <w:rFonts w:ascii="Times New Roman" w:hAnsi="Times New Roman" w:cs="Times New Roman"/>
          <w:sz w:val="28"/>
          <w:szCs w:val="28"/>
        </w:rPr>
        <w:t>астоящего раздела, не вернули денежные средства в течение 10 рабочих дней с даты:</w:t>
      </w:r>
    </w:p>
    <w:p w:rsidR="009D3A1E" w:rsidRPr="00487006" w:rsidRDefault="009D3A1E" w:rsidP="00B67D6B">
      <w:pPr>
        <w:pStyle w:val="ConsPlusNormal"/>
        <w:ind w:firstLine="709"/>
        <w:jc w:val="both"/>
        <w:rPr>
          <w:rFonts w:ascii="Times New Roman" w:hAnsi="Times New Roman" w:cs="Times New Roman"/>
          <w:sz w:val="28"/>
          <w:szCs w:val="28"/>
        </w:rPr>
      </w:pPr>
      <w:r w:rsidRPr="00487006">
        <w:rPr>
          <w:rFonts w:ascii="Times New Roman" w:hAnsi="Times New Roman" w:cs="Times New Roman"/>
          <w:sz w:val="28"/>
          <w:szCs w:val="28"/>
        </w:rPr>
        <w:t>1) получения письма о возврате единовременной материальной помощи;</w:t>
      </w:r>
    </w:p>
    <w:p w:rsidR="009D3A1E" w:rsidRPr="00487006" w:rsidRDefault="009D3A1E" w:rsidP="00B67D6B">
      <w:pPr>
        <w:pStyle w:val="ConsPlusNormal"/>
        <w:ind w:firstLine="709"/>
        <w:jc w:val="both"/>
        <w:rPr>
          <w:rFonts w:ascii="Times New Roman" w:hAnsi="Times New Roman" w:cs="Times New Roman"/>
          <w:sz w:val="28"/>
          <w:szCs w:val="28"/>
        </w:rPr>
      </w:pPr>
      <w:r w:rsidRPr="00487006">
        <w:rPr>
          <w:rFonts w:ascii="Times New Roman" w:hAnsi="Times New Roman" w:cs="Times New Roman"/>
          <w:sz w:val="28"/>
          <w:szCs w:val="28"/>
        </w:rPr>
        <w:t xml:space="preserve">2) возврата почтовым отделением почтового отправления, содержащего </w:t>
      </w:r>
      <w:r w:rsidRPr="00487006">
        <w:rPr>
          <w:rFonts w:ascii="Times New Roman" w:hAnsi="Times New Roman" w:cs="Times New Roman"/>
          <w:sz w:val="28"/>
          <w:szCs w:val="28"/>
        </w:rPr>
        <w:lastRenderedPageBreak/>
        <w:t>письмо о возврате единовременной материальной помощи, с отметкой, свидетельствующей о невручении письма адресату.</w:t>
      </w:r>
    </w:p>
    <w:p w:rsidR="00487006" w:rsidRDefault="00487006">
      <w:pPr>
        <w:pStyle w:val="ConsPlusNormal"/>
        <w:jc w:val="both"/>
      </w:pPr>
    </w:p>
    <w:p w:rsidR="00701D6E" w:rsidRDefault="00701D6E">
      <w:pPr>
        <w:pStyle w:val="ConsPlusNormal"/>
        <w:jc w:val="both"/>
        <w:rPr>
          <w:rFonts w:ascii="Times New Roman" w:hAnsi="Times New Roman" w:cs="Times New Roman"/>
          <w:sz w:val="28"/>
          <w:szCs w:val="28"/>
        </w:rPr>
      </w:pPr>
    </w:p>
    <w:p w:rsidR="00701D6E" w:rsidRDefault="00701D6E">
      <w:pPr>
        <w:pStyle w:val="ConsPlusNormal"/>
        <w:jc w:val="both"/>
        <w:rPr>
          <w:rFonts w:ascii="Times New Roman" w:hAnsi="Times New Roman" w:cs="Times New Roman"/>
          <w:sz w:val="28"/>
          <w:szCs w:val="28"/>
        </w:rPr>
      </w:pPr>
    </w:p>
    <w:p w:rsidR="00487006" w:rsidRDefault="00487006">
      <w:pPr>
        <w:pStyle w:val="ConsPlusNormal"/>
        <w:jc w:val="both"/>
        <w:rPr>
          <w:rFonts w:ascii="Times New Roman" w:hAnsi="Times New Roman" w:cs="Times New Roman"/>
          <w:sz w:val="28"/>
          <w:szCs w:val="28"/>
        </w:rPr>
      </w:pPr>
      <w:r w:rsidRPr="00487006">
        <w:rPr>
          <w:rFonts w:ascii="Times New Roman" w:hAnsi="Times New Roman" w:cs="Times New Roman"/>
          <w:sz w:val="28"/>
          <w:szCs w:val="28"/>
        </w:rPr>
        <w:t xml:space="preserve">Начальник отдела по профилактике </w:t>
      </w:r>
    </w:p>
    <w:p w:rsidR="009D3A1E" w:rsidRPr="00487006" w:rsidRDefault="00487006">
      <w:pPr>
        <w:pStyle w:val="ConsPlusNormal"/>
        <w:jc w:val="both"/>
        <w:rPr>
          <w:rFonts w:ascii="Times New Roman" w:hAnsi="Times New Roman" w:cs="Times New Roman"/>
          <w:sz w:val="28"/>
          <w:szCs w:val="28"/>
        </w:rPr>
      </w:pPr>
      <w:r w:rsidRPr="00487006">
        <w:rPr>
          <w:rFonts w:ascii="Times New Roman" w:hAnsi="Times New Roman" w:cs="Times New Roman"/>
          <w:sz w:val="28"/>
          <w:szCs w:val="28"/>
        </w:rPr>
        <w:t xml:space="preserve">правонарушений </w:t>
      </w:r>
      <w:r>
        <w:rPr>
          <w:rFonts w:ascii="Times New Roman" w:hAnsi="Times New Roman" w:cs="Times New Roman"/>
          <w:sz w:val="28"/>
          <w:szCs w:val="28"/>
        </w:rPr>
        <w:t>и</w:t>
      </w:r>
      <w:r w:rsidRPr="00487006">
        <w:rPr>
          <w:rFonts w:ascii="Times New Roman" w:hAnsi="Times New Roman" w:cs="Times New Roman"/>
          <w:sz w:val="28"/>
          <w:szCs w:val="28"/>
        </w:rPr>
        <w:t xml:space="preserve"> взаимодействию</w:t>
      </w:r>
    </w:p>
    <w:p w:rsidR="00487006" w:rsidRDefault="00487006">
      <w:pPr>
        <w:pStyle w:val="ConsPlusNormal"/>
        <w:jc w:val="both"/>
        <w:rPr>
          <w:rFonts w:ascii="Times New Roman" w:hAnsi="Times New Roman" w:cs="Times New Roman"/>
          <w:sz w:val="28"/>
          <w:szCs w:val="28"/>
        </w:rPr>
      </w:pPr>
      <w:r w:rsidRPr="00487006">
        <w:rPr>
          <w:rFonts w:ascii="Times New Roman" w:hAnsi="Times New Roman" w:cs="Times New Roman"/>
          <w:sz w:val="28"/>
          <w:szCs w:val="28"/>
        </w:rPr>
        <w:t>с общественными формированиями</w:t>
      </w:r>
    </w:p>
    <w:p w:rsidR="00487006" w:rsidRDefault="0048700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w:t>
      </w:r>
    </w:p>
    <w:p w:rsidR="009D3A1E" w:rsidRPr="00A557F2" w:rsidRDefault="0048700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образования Туапсинский </w:t>
      </w:r>
      <w:proofErr w:type="gramStart"/>
      <w:r>
        <w:rPr>
          <w:rFonts w:ascii="Times New Roman" w:hAnsi="Times New Roman" w:cs="Times New Roman"/>
          <w:sz w:val="28"/>
          <w:szCs w:val="28"/>
        </w:rPr>
        <w:t xml:space="preserve">район  </w:t>
      </w:r>
      <w:r>
        <w:rPr>
          <w:rFonts w:ascii="Times New Roman" w:hAnsi="Times New Roman" w:cs="Times New Roman"/>
          <w:sz w:val="28"/>
          <w:szCs w:val="28"/>
        </w:rPr>
        <w:tab/>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К.И. Здор</w:t>
      </w:r>
    </w:p>
    <w:sectPr w:rsidR="009D3A1E" w:rsidRPr="00A557F2" w:rsidSect="00B67D6B">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BC0" w:rsidRDefault="009E5BC0" w:rsidP="001B64A9">
      <w:r>
        <w:separator/>
      </w:r>
    </w:p>
  </w:endnote>
  <w:endnote w:type="continuationSeparator" w:id="0">
    <w:p w:rsidR="009E5BC0" w:rsidRDefault="009E5BC0" w:rsidP="001B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BC0" w:rsidRDefault="009E5BC0" w:rsidP="001B64A9">
      <w:r>
        <w:separator/>
      </w:r>
    </w:p>
  </w:footnote>
  <w:footnote w:type="continuationSeparator" w:id="0">
    <w:p w:rsidR="009E5BC0" w:rsidRDefault="009E5BC0" w:rsidP="001B6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481376"/>
      <w:docPartObj>
        <w:docPartGallery w:val="Page Numbers (Top of Page)"/>
        <w:docPartUnique/>
      </w:docPartObj>
    </w:sdtPr>
    <w:sdtEndPr>
      <w:rPr>
        <w:rFonts w:ascii="Times New Roman" w:hAnsi="Times New Roman" w:cs="Times New Roman"/>
        <w:sz w:val="28"/>
        <w:szCs w:val="28"/>
      </w:rPr>
    </w:sdtEndPr>
    <w:sdtContent>
      <w:p w:rsidR="009E5BC0" w:rsidRPr="001B64A9" w:rsidRDefault="009E5BC0">
        <w:pPr>
          <w:pStyle w:val="a3"/>
          <w:jc w:val="center"/>
          <w:rPr>
            <w:rFonts w:ascii="Times New Roman" w:hAnsi="Times New Roman" w:cs="Times New Roman"/>
            <w:sz w:val="28"/>
            <w:szCs w:val="28"/>
          </w:rPr>
        </w:pPr>
        <w:r w:rsidRPr="001B64A9">
          <w:rPr>
            <w:rFonts w:ascii="Times New Roman" w:hAnsi="Times New Roman" w:cs="Times New Roman"/>
            <w:sz w:val="28"/>
            <w:szCs w:val="28"/>
          </w:rPr>
          <w:fldChar w:fldCharType="begin"/>
        </w:r>
        <w:r w:rsidRPr="001B64A9">
          <w:rPr>
            <w:rFonts w:ascii="Times New Roman" w:hAnsi="Times New Roman" w:cs="Times New Roman"/>
            <w:sz w:val="28"/>
            <w:szCs w:val="28"/>
          </w:rPr>
          <w:instrText>PAGE   \* MERGEFORMAT</w:instrText>
        </w:r>
        <w:r w:rsidRPr="001B64A9">
          <w:rPr>
            <w:rFonts w:ascii="Times New Roman" w:hAnsi="Times New Roman" w:cs="Times New Roman"/>
            <w:sz w:val="28"/>
            <w:szCs w:val="28"/>
          </w:rPr>
          <w:fldChar w:fldCharType="separate"/>
        </w:r>
        <w:r w:rsidR="00376328">
          <w:rPr>
            <w:rFonts w:ascii="Times New Roman" w:hAnsi="Times New Roman" w:cs="Times New Roman"/>
            <w:noProof/>
            <w:sz w:val="28"/>
            <w:szCs w:val="28"/>
          </w:rPr>
          <w:t>10</w:t>
        </w:r>
        <w:r w:rsidRPr="001B64A9">
          <w:rPr>
            <w:rFonts w:ascii="Times New Roman" w:hAnsi="Times New Roman" w:cs="Times New Roman"/>
            <w:sz w:val="28"/>
            <w:szCs w:val="28"/>
          </w:rPr>
          <w:fldChar w:fldCharType="end"/>
        </w:r>
      </w:p>
    </w:sdtContent>
  </w:sdt>
  <w:p w:rsidR="009E5BC0" w:rsidRDefault="009E5BC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A1E"/>
    <w:rsid w:val="000867AD"/>
    <w:rsid w:val="000B15D2"/>
    <w:rsid w:val="001B64A9"/>
    <w:rsid w:val="00376328"/>
    <w:rsid w:val="00426CC3"/>
    <w:rsid w:val="00487006"/>
    <w:rsid w:val="004A4C8D"/>
    <w:rsid w:val="004C451F"/>
    <w:rsid w:val="005039A9"/>
    <w:rsid w:val="0051051F"/>
    <w:rsid w:val="0051362B"/>
    <w:rsid w:val="005855D2"/>
    <w:rsid w:val="00594DE0"/>
    <w:rsid w:val="005D7F23"/>
    <w:rsid w:val="005F2218"/>
    <w:rsid w:val="00646D8A"/>
    <w:rsid w:val="006A29F9"/>
    <w:rsid w:val="00701D6E"/>
    <w:rsid w:val="00851501"/>
    <w:rsid w:val="008B0B1E"/>
    <w:rsid w:val="008E463C"/>
    <w:rsid w:val="00901CFD"/>
    <w:rsid w:val="00912E80"/>
    <w:rsid w:val="009603B7"/>
    <w:rsid w:val="009D3A1E"/>
    <w:rsid w:val="009E5BC0"/>
    <w:rsid w:val="009E7A2F"/>
    <w:rsid w:val="00A23D80"/>
    <w:rsid w:val="00A557F2"/>
    <w:rsid w:val="00AD5485"/>
    <w:rsid w:val="00B52DBF"/>
    <w:rsid w:val="00B67D6B"/>
    <w:rsid w:val="00B70A9F"/>
    <w:rsid w:val="00B7233E"/>
    <w:rsid w:val="00C56DC4"/>
    <w:rsid w:val="00CB03DB"/>
    <w:rsid w:val="00CD7D41"/>
    <w:rsid w:val="00D03771"/>
    <w:rsid w:val="00D23573"/>
    <w:rsid w:val="00DB3890"/>
    <w:rsid w:val="00E15445"/>
    <w:rsid w:val="00E5013E"/>
    <w:rsid w:val="00E7391D"/>
    <w:rsid w:val="00ED1278"/>
    <w:rsid w:val="00EE7581"/>
    <w:rsid w:val="00F17B34"/>
    <w:rsid w:val="00F96F3F"/>
    <w:rsid w:val="00FB4350"/>
    <w:rsid w:val="00FF4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6F93A-8075-4C8F-A7B8-F08047C86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F4DA9"/>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A1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D3A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D3A1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D3A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D3A1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D3A1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D3A1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D3A1E"/>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1B64A9"/>
    <w:pPr>
      <w:tabs>
        <w:tab w:val="center" w:pos="4677"/>
        <w:tab w:val="right" w:pos="9355"/>
      </w:tabs>
    </w:pPr>
  </w:style>
  <w:style w:type="character" w:customStyle="1" w:styleId="a4">
    <w:name w:val="Верхний колонтитул Знак"/>
    <w:basedOn w:val="a0"/>
    <w:link w:val="a3"/>
    <w:uiPriority w:val="99"/>
    <w:rsid w:val="001B64A9"/>
    <w:rPr>
      <w:rFonts w:ascii="Arial Unicode MS" w:eastAsia="Arial Unicode MS" w:hAnsi="Arial Unicode MS" w:cs="Arial Unicode MS"/>
      <w:color w:val="000000"/>
      <w:sz w:val="24"/>
      <w:szCs w:val="24"/>
      <w:lang w:eastAsia="ru-RU" w:bidi="ru-RU"/>
    </w:rPr>
  </w:style>
  <w:style w:type="paragraph" w:styleId="a5">
    <w:name w:val="footer"/>
    <w:basedOn w:val="a"/>
    <w:link w:val="a6"/>
    <w:uiPriority w:val="99"/>
    <w:unhideWhenUsed/>
    <w:rsid w:val="001B64A9"/>
    <w:pPr>
      <w:tabs>
        <w:tab w:val="center" w:pos="4677"/>
        <w:tab w:val="right" w:pos="9355"/>
      </w:tabs>
    </w:pPr>
  </w:style>
  <w:style w:type="character" w:customStyle="1" w:styleId="a6">
    <w:name w:val="Нижний колонтитул Знак"/>
    <w:basedOn w:val="a0"/>
    <w:link w:val="a5"/>
    <w:uiPriority w:val="99"/>
    <w:rsid w:val="001B64A9"/>
    <w:rPr>
      <w:rFonts w:ascii="Arial Unicode MS" w:eastAsia="Arial Unicode MS" w:hAnsi="Arial Unicode MS" w:cs="Arial Unicode MS"/>
      <w:color w:val="000000"/>
      <w:sz w:val="24"/>
      <w:szCs w:val="24"/>
      <w:lang w:eastAsia="ru-RU" w:bidi="ru-RU"/>
    </w:rPr>
  </w:style>
  <w:style w:type="paragraph" w:styleId="a7">
    <w:name w:val="Balloon Text"/>
    <w:basedOn w:val="a"/>
    <w:link w:val="a8"/>
    <w:uiPriority w:val="99"/>
    <w:semiHidden/>
    <w:unhideWhenUsed/>
    <w:rsid w:val="006A29F9"/>
    <w:rPr>
      <w:rFonts w:ascii="Segoe UI" w:hAnsi="Segoe UI" w:cs="Segoe UI"/>
      <w:sz w:val="18"/>
      <w:szCs w:val="18"/>
    </w:rPr>
  </w:style>
  <w:style w:type="character" w:customStyle="1" w:styleId="a8">
    <w:name w:val="Текст выноски Знак"/>
    <w:basedOn w:val="a0"/>
    <w:link w:val="a7"/>
    <w:uiPriority w:val="99"/>
    <w:semiHidden/>
    <w:rsid w:val="006A29F9"/>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177&amp;n=24719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10</Pages>
  <Words>3546</Words>
  <Characters>20213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Здор</dc:creator>
  <cp:keywords/>
  <dc:description/>
  <cp:lastModifiedBy>Кирилл Здор</cp:lastModifiedBy>
  <cp:revision>11</cp:revision>
  <cp:lastPrinted>2024-08-02T11:30:00Z</cp:lastPrinted>
  <dcterms:created xsi:type="dcterms:W3CDTF">2024-05-31T06:20:00Z</dcterms:created>
  <dcterms:modified xsi:type="dcterms:W3CDTF">2024-08-05T07:33:00Z</dcterms:modified>
</cp:coreProperties>
</file>